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25B8" w:rsidRPr="00293A47" w:rsidRDefault="00A025B8" w:rsidP="00A025B8">
      <w:pPr>
        <w:spacing w:after="0" w:line="240" w:lineRule="auto"/>
        <w:rPr>
          <w:rFonts w:ascii="Arial" w:eastAsia="Times New Roman" w:hAnsi="Arial" w:cs="Arial"/>
          <w:lang w:eastAsia="en-GB"/>
        </w:rPr>
      </w:pPr>
    </w:p>
    <w:p w:rsidR="00A025B8" w:rsidRDefault="00A025B8" w:rsidP="00A025B8">
      <w:pPr>
        <w:spacing w:after="0" w:line="240" w:lineRule="auto"/>
        <w:jc w:val="center"/>
        <w:rPr>
          <w:rFonts w:ascii="Arial" w:eastAsia="Times New Roman" w:hAnsi="Arial" w:cs="Arial"/>
          <w:b/>
          <w:lang w:eastAsia="en-GB"/>
        </w:rPr>
      </w:pPr>
      <w:r w:rsidRPr="00293A47">
        <w:rPr>
          <w:rFonts w:ascii="Arial" w:eastAsia="Times New Roman" w:hAnsi="Arial" w:cs="Arial"/>
          <w:b/>
          <w:lang w:eastAsia="en-GB"/>
        </w:rPr>
        <w:t>REGISTER OF BOARD MEMBERS INTERESTS</w:t>
      </w:r>
    </w:p>
    <w:p w:rsidR="00A025B8" w:rsidRPr="00293A47" w:rsidRDefault="00FA7467" w:rsidP="00A025B8">
      <w:pPr>
        <w:spacing w:after="0" w:line="240" w:lineRule="auto"/>
        <w:jc w:val="center"/>
        <w:rPr>
          <w:rFonts w:ascii="Arial" w:eastAsia="Times New Roman" w:hAnsi="Arial" w:cs="Arial"/>
          <w:b/>
          <w:lang w:eastAsia="en-GB"/>
        </w:rPr>
      </w:pPr>
      <w:r>
        <w:rPr>
          <w:rFonts w:ascii="Arial" w:eastAsia="Times New Roman" w:hAnsi="Arial" w:cs="Arial"/>
          <w:b/>
          <w:lang w:eastAsia="en-GB"/>
        </w:rPr>
        <w:t>March 2024</w:t>
      </w:r>
    </w:p>
    <w:p w:rsidR="0099730E" w:rsidRDefault="0099730E" w:rsidP="00A025B8">
      <w:pPr>
        <w:spacing w:after="0" w:line="240" w:lineRule="auto"/>
        <w:rPr>
          <w:rFonts w:ascii="Arial" w:eastAsia="Times New Roman" w:hAnsi="Arial" w:cs="Arial"/>
          <w:lang w:eastAsia="en-G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2255"/>
        <w:gridCol w:w="5513"/>
      </w:tblGrid>
      <w:tr w:rsidR="0099730E" w:rsidRPr="0099730E" w:rsidTr="005860CE">
        <w:tc>
          <w:tcPr>
            <w:tcW w:w="2263" w:type="dxa"/>
            <w:shd w:val="clear" w:color="auto" w:fill="auto"/>
          </w:tcPr>
          <w:p w:rsidR="0099730E" w:rsidRPr="0099730E" w:rsidRDefault="0099730E" w:rsidP="0099730E">
            <w:pPr>
              <w:spacing w:after="0" w:line="240" w:lineRule="auto"/>
              <w:rPr>
                <w:rFonts w:ascii="Arial" w:eastAsia="Times New Roman" w:hAnsi="Arial" w:cs="Arial"/>
                <w:b/>
                <w:lang w:val="en-US" w:eastAsia="en-GB"/>
              </w:rPr>
            </w:pPr>
            <w:r w:rsidRPr="0099730E">
              <w:rPr>
                <w:rFonts w:ascii="Arial" w:eastAsia="Times New Roman" w:hAnsi="Arial" w:cs="Arial"/>
                <w:b/>
                <w:lang w:val="en-US" w:eastAsia="en-GB"/>
              </w:rPr>
              <w:t>Director</w:t>
            </w:r>
          </w:p>
        </w:tc>
        <w:tc>
          <w:tcPr>
            <w:tcW w:w="2255" w:type="dxa"/>
          </w:tcPr>
          <w:p w:rsidR="0099730E" w:rsidRPr="0099730E" w:rsidRDefault="0099730E" w:rsidP="0099730E">
            <w:pPr>
              <w:spacing w:after="0" w:line="240" w:lineRule="auto"/>
              <w:rPr>
                <w:rFonts w:ascii="Arial" w:eastAsia="Times New Roman" w:hAnsi="Arial" w:cs="Arial"/>
                <w:b/>
                <w:lang w:val="en-US" w:eastAsia="en-GB"/>
              </w:rPr>
            </w:pPr>
            <w:r w:rsidRPr="0099730E">
              <w:rPr>
                <w:rFonts w:ascii="Arial" w:eastAsia="Times New Roman" w:hAnsi="Arial" w:cs="Arial"/>
                <w:b/>
                <w:lang w:val="en-US" w:eastAsia="en-GB"/>
              </w:rPr>
              <w:t>Position</w:t>
            </w:r>
          </w:p>
        </w:tc>
        <w:tc>
          <w:tcPr>
            <w:tcW w:w="5513" w:type="dxa"/>
            <w:shd w:val="clear" w:color="auto" w:fill="auto"/>
          </w:tcPr>
          <w:p w:rsidR="0099730E" w:rsidRPr="0099730E" w:rsidRDefault="0099730E" w:rsidP="0099730E">
            <w:pPr>
              <w:spacing w:after="0" w:line="240" w:lineRule="auto"/>
              <w:rPr>
                <w:rFonts w:ascii="Arial" w:eastAsia="Times New Roman" w:hAnsi="Arial" w:cs="Arial"/>
                <w:b/>
                <w:lang w:val="en-US" w:eastAsia="en-GB"/>
              </w:rPr>
            </w:pPr>
            <w:r w:rsidRPr="0099730E">
              <w:rPr>
                <w:rFonts w:ascii="Arial" w:eastAsia="Times New Roman" w:hAnsi="Arial" w:cs="Arial"/>
                <w:b/>
                <w:lang w:val="en-US" w:eastAsia="en-GB"/>
              </w:rPr>
              <w:t>Interest declared</w:t>
            </w:r>
          </w:p>
        </w:tc>
      </w:tr>
      <w:tr w:rsidR="0099730E" w:rsidRPr="0099730E" w:rsidTr="005860CE">
        <w:tc>
          <w:tcPr>
            <w:tcW w:w="2263" w:type="dxa"/>
            <w:shd w:val="clear" w:color="auto" w:fill="auto"/>
          </w:tcPr>
          <w:p w:rsidR="0099730E" w:rsidRPr="0099730E" w:rsidRDefault="0099730E" w:rsidP="0099730E">
            <w:pPr>
              <w:spacing w:after="0" w:line="240" w:lineRule="auto"/>
              <w:rPr>
                <w:rFonts w:ascii="Arial" w:eastAsia="Times New Roman" w:hAnsi="Arial" w:cs="Arial"/>
                <w:b/>
                <w:lang w:val="en-US" w:eastAsia="en-GB"/>
              </w:rPr>
            </w:pPr>
            <w:r w:rsidRPr="0099730E">
              <w:rPr>
                <w:rFonts w:ascii="Arial" w:eastAsia="Times New Roman" w:hAnsi="Arial" w:cs="Arial"/>
                <w:b/>
                <w:lang w:val="en-US" w:eastAsia="en-GB"/>
              </w:rPr>
              <w:t>Dr Jackie Craissati</w:t>
            </w:r>
          </w:p>
        </w:tc>
        <w:tc>
          <w:tcPr>
            <w:tcW w:w="2255" w:type="dxa"/>
          </w:tcPr>
          <w:p w:rsidR="0099730E" w:rsidRPr="0099730E" w:rsidRDefault="0099730E" w:rsidP="0099730E">
            <w:pPr>
              <w:spacing w:after="0" w:line="240" w:lineRule="auto"/>
              <w:rPr>
                <w:rFonts w:ascii="Arial" w:eastAsia="Times New Roman" w:hAnsi="Arial" w:cs="Arial"/>
                <w:b/>
                <w:lang w:val="en-US" w:eastAsia="en-GB"/>
              </w:rPr>
            </w:pPr>
            <w:r w:rsidRPr="0099730E">
              <w:rPr>
                <w:rFonts w:ascii="Arial" w:eastAsia="Times New Roman" w:hAnsi="Arial" w:cs="Arial"/>
                <w:b/>
                <w:lang w:val="en-US" w:eastAsia="en-GB"/>
              </w:rPr>
              <w:t>Trust Chair</w:t>
            </w:r>
          </w:p>
        </w:tc>
        <w:tc>
          <w:tcPr>
            <w:tcW w:w="5513" w:type="dxa"/>
            <w:shd w:val="clear" w:color="auto" w:fill="auto"/>
          </w:tcPr>
          <w:p w:rsidR="0099730E" w:rsidRPr="0099730E" w:rsidRDefault="0099730E" w:rsidP="0099730E">
            <w:pPr>
              <w:spacing w:after="0" w:line="240" w:lineRule="auto"/>
              <w:rPr>
                <w:rFonts w:ascii="Arial" w:eastAsia="Times New Roman" w:hAnsi="Arial" w:cs="Arial"/>
                <w:lang w:val="en-US" w:eastAsia="en-GB"/>
              </w:rPr>
            </w:pPr>
            <w:r w:rsidRPr="0099730E">
              <w:rPr>
                <w:rFonts w:ascii="Arial" w:eastAsia="Times New Roman" w:hAnsi="Arial" w:cs="Arial"/>
                <w:lang w:val="en-US" w:eastAsia="en-GB"/>
              </w:rPr>
              <w:t>Jackie is Director of Psychological Approaches CIC, which is on the NHS England framework for Independent Serous Incident Investigations.  However, the company does not undertake investigations relating to KMPT.</w:t>
            </w:r>
          </w:p>
          <w:p w:rsidR="0099730E" w:rsidRPr="0099730E" w:rsidRDefault="0099730E" w:rsidP="0099730E">
            <w:pPr>
              <w:spacing w:after="0" w:line="240" w:lineRule="auto"/>
              <w:rPr>
                <w:rFonts w:ascii="Arial" w:eastAsia="Times New Roman" w:hAnsi="Arial" w:cs="Arial"/>
                <w:lang w:val="en-US" w:eastAsia="en-GB"/>
              </w:rPr>
            </w:pPr>
          </w:p>
          <w:p w:rsidR="0099730E" w:rsidRPr="0099730E" w:rsidRDefault="0099730E" w:rsidP="0099730E">
            <w:pPr>
              <w:spacing w:after="0" w:line="240" w:lineRule="auto"/>
              <w:rPr>
                <w:rFonts w:ascii="Arial" w:eastAsia="Times New Roman" w:hAnsi="Arial" w:cs="Arial"/>
                <w:lang w:val="en-US" w:eastAsia="en-GB"/>
              </w:rPr>
            </w:pPr>
            <w:r w:rsidRPr="0099730E">
              <w:rPr>
                <w:rFonts w:ascii="Arial" w:eastAsia="Times New Roman" w:hAnsi="Arial" w:cs="Arial"/>
                <w:lang w:val="en-US" w:eastAsia="en-GB"/>
              </w:rPr>
              <w:t>Jackie is chair of Crohn’s &amp; Colitis UK.  The charity works closely with the NHS but is not commissioned to deliver services.</w:t>
            </w:r>
          </w:p>
          <w:p w:rsidR="0099730E" w:rsidRPr="0099730E" w:rsidRDefault="0099730E" w:rsidP="0099730E">
            <w:pPr>
              <w:spacing w:after="0" w:line="240" w:lineRule="auto"/>
              <w:rPr>
                <w:rFonts w:ascii="Arial" w:eastAsia="Times New Roman" w:hAnsi="Arial" w:cs="Arial"/>
                <w:lang w:val="en-US" w:eastAsia="en-GB"/>
              </w:rPr>
            </w:pPr>
          </w:p>
          <w:p w:rsidR="0099730E" w:rsidRPr="0099730E" w:rsidRDefault="0099730E" w:rsidP="0099730E">
            <w:pPr>
              <w:spacing w:after="0" w:line="240" w:lineRule="auto"/>
              <w:rPr>
                <w:rFonts w:ascii="Arial" w:eastAsia="Times New Roman" w:hAnsi="Arial" w:cs="Arial"/>
                <w:lang w:val="en-US" w:eastAsia="en-GB"/>
              </w:rPr>
            </w:pPr>
            <w:r w:rsidRPr="0099730E">
              <w:rPr>
                <w:rFonts w:ascii="Arial" w:eastAsia="Times New Roman" w:hAnsi="Arial" w:cs="Arial"/>
                <w:lang w:val="en-US" w:eastAsia="en-GB"/>
              </w:rPr>
              <w:t>Jackie is Independent Governor on the Board of the University of East London. There is the unlikely possibility that a particular serious safeguarding incident in relation to Lasting Power of Attorney has links to Kent &amp; Medway.</w:t>
            </w:r>
          </w:p>
          <w:p w:rsidR="0099730E" w:rsidRPr="0099730E" w:rsidRDefault="0099730E" w:rsidP="0099730E">
            <w:pPr>
              <w:spacing w:after="0" w:line="240" w:lineRule="auto"/>
              <w:rPr>
                <w:rFonts w:ascii="Arial" w:eastAsia="Times New Roman" w:hAnsi="Arial" w:cs="Arial"/>
                <w:lang w:val="en-US" w:eastAsia="en-GB"/>
              </w:rPr>
            </w:pPr>
          </w:p>
          <w:p w:rsidR="0099730E" w:rsidRPr="0099730E" w:rsidRDefault="0099730E" w:rsidP="0099730E">
            <w:pPr>
              <w:spacing w:after="0" w:line="240" w:lineRule="auto"/>
              <w:rPr>
                <w:rFonts w:ascii="Arial" w:eastAsia="Times New Roman" w:hAnsi="Arial" w:cs="Arial"/>
                <w:lang w:val="en-US" w:eastAsia="en-GB"/>
              </w:rPr>
            </w:pPr>
            <w:r w:rsidRPr="0099730E">
              <w:rPr>
                <w:rFonts w:ascii="Arial" w:eastAsia="Times New Roman" w:hAnsi="Arial" w:cs="Arial"/>
                <w:lang w:val="en-US" w:eastAsia="en-GB"/>
              </w:rPr>
              <w:t xml:space="preserve">Jackie is Chair at </w:t>
            </w:r>
            <w:proofErr w:type="spellStart"/>
            <w:r w:rsidRPr="0099730E">
              <w:rPr>
                <w:rFonts w:ascii="Arial" w:eastAsia="Times New Roman" w:hAnsi="Arial" w:cs="Arial"/>
                <w:lang w:val="en-US" w:eastAsia="en-GB"/>
              </w:rPr>
              <w:t>Dartford</w:t>
            </w:r>
            <w:proofErr w:type="spellEnd"/>
            <w:r w:rsidRPr="0099730E">
              <w:rPr>
                <w:rFonts w:ascii="Arial" w:eastAsia="Times New Roman" w:hAnsi="Arial" w:cs="Arial"/>
                <w:lang w:val="en-US" w:eastAsia="en-GB"/>
              </w:rPr>
              <w:t xml:space="preserve"> and </w:t>
            </w:r>
            <w:proofErr w:type="spellStart"/>
            <w:r w:rsidRPr="0099730E">
              <w:rPr>
                <w:rFonts w:ascii="Arial" w:eastAsia="Times New Roman" w:hAnsi="Arial" w:cs="Arial"/>
                <w:lang w:val="en-US" w:eastAsia="en-GB"/>
              </w:rPr>
              <w:t>Gravesham</w:t>
            </w:r>
            <w:proofErr w:type="spellEnd"/>
            <w:r w:rsidRPr="0099730E">
              <w:rPr>
                <w:rFonts w:ascii="Arial" w:eastAsia="Times New Roman" w:hAnsi="Arial" w:cs="Arial"/>
                <w:lang w:val="en-US" w:eastAsia="en-GB"/>
              </w:rPr>
              <w:t xml:space="preserve"> NHS Trust </w:t>
            </w:r>
          </w:p>
          <w:p w:rsidR="0099730E" w:rsidRPr="0099730E" w:rsidRDefault="0099730E" w:rsidP="0099730E">
            <w:pPr>
              <w:spacing w:after="0" w:line="240" w:lineRule="auto"/>
              <w:rPr>
                <w:rFonts w:ascii="Arial" w:eastAsia="Times New Roman" w:hAnsi="Arial" w:cs="Arial"/>
                <w:lang w:val="en-US" w:eastAsia="en-GB"/>
              </w:rPr>
            </w:pPr>
          </w:p>
        </w:tc>
      </w:tr>
      <w:tr w:rsidR="0099730E" w:rsidRPr="0099730E" w:rsidTr="005860CE">
        <w:tc>
          <w:tcPr>
            <w:tcW w:w="2263" w:type="dxa"/>
            <w:shd w:val="clear" w:color="auto" w:fill="auto"/>
          </w:tcPr>
          <w:p w:rsidR="0099730E" w:rsidRPr="0099730E" w:rsidRDefault="0099730E" w:rsidP="0099730E">
            <w:pPr>
              <w:spacing w:after="0" w:line="240" w:lineRule="auto"/>
              <w:rPr>
                <w:rFonts w:ascii="Arial" w:eastAsia="Times New Roman" w:hAnsi="Arial" w:cs="Arial"/>
                <w:b/>
                <w:lang w:val="en-US" w:eastAsia="en-GB"/>
              </w:rPr>
            </w:pPr>
            <w:r w:rsidRPr="0099730E">
              <w:rPr>
                <w:rFonts w:ascii="Arial" w:eastAsia="Times New Roman" w:hAnsi="Arial" w:cs="Arial"/>
                <w:b/>
                <w:lang w:val="en-US" w:eastAsia="en-GB"/>
              </w:rPr>
              <w:t>Catherine Walker</w:t>
            </w:r>
          </w:p>
          <w:p w:rsidR="0099730E" w:rsidRPr="0099730E" w:rsidRDefault="0099730E" w:rsidP="0099730E">
            <w:pPr>
              <w:spacing w:after="0" w:line="240" w:lineRule="auto"/>
              <w:rPr>
                <w:rFonts w:ascii="Arial" w:eastAsia="Times New Roman" w:hAnsi="Arial" w:cs="Arial"/>
                <w:b/>
                <w:lang w:val="en-US" w:eastAsia="en-GB"/>
              </w:rPr>
            </w:pPr>
          </w:p>
        </w:tc>
        <w:tc>
          <w:tcPr>
            <w:tcW w:w="2255" w:type="dxa"/>
          </w:tcPr>
          <w:p w:rsidR="0099730E" w:rsidRPr="0099730E" w:rsidRDefault="0099730E" w:rsidP="0099730E">
            <w:pPr>
              <w:spacing w:after="0" w:line="240" w:lineRule="auto"/>
              <w:rPr>
                <w:rFonts w:ascii="Arial" w:eastAsia="Times New Roman" w:hAnsi="Arial" w:cs="Arial"/>
                <w:b/>
                <w:lang w:val="en-US" w:eastAsia="en-GB"/>
              </w:rPr>
            </w:pPr>
            <w:r w:rsidRPr="0099730E">
              <w:rPr>
                <w:rFonts w:ascii="Arial" w:eastAsia="Times New Roman" w:hAnsi="Arial" w:cs="Arial"/>
                <w:b/>
                <w:lang w:val="en-US" w:eastAsia="en-GB"/>
              </w:rPr>
              <w:t>Non-Executive Director</w:t>
            </w:r>
          </w:p>
          <w:p w:rsidR="0099730E" w:rsidRPr="0099730E" w:rsidRDefault="0099730E" w:rsidP="0099730E">
            <w:pPr>
              <w:spacing w:after="0" w:line="240" w:lineRule="auto"/>
              <w:rPr>
                <w:rFonts w:ascii="Arial" w:eastAsia="Times New Roman" w:hAnsi="Arial" w:cs="Arial"/>
                <w:lang w:val="en-US" w:eastAsia="en-GB"/>
              </w:rPr>
            </w:pPr>
            <w:r w:rsidRPr="0099730E">
              <w:rPr>
                <w:rFonts w:ascii="Arial" w:eastAsia="Times New Roman" w:hAnsi="Arial" w:cs="Arial"/>
                <w:lang w:val="en-US" w:eastAsia="en-GB"/>
              </w:rPr>
              <w:t>(</w:t>
            </w:r>
            <w:r w:rsidR="00496F29">
              <w:rPr>
                <w:rFonts w:ascii="Arial" w:eastAsia="Times New Roman" w:hAnsi="Arial" w:cs="Arial"/>
                <w:lang w:val="en-US" w:eastAsia="en-GB"/>
              </w:rPr>
              <w:t xml:space="preserve">Deputy Chair &amp; </w:t>
            </w:r>
            <w:r w:rsidRPr="0099730E">
              <w:rPr>
                <w:rFonts w:ascii="Arial" w:eastAsia="Times New Roman" w:hAnsi="Arial" w:cs="Arial"/>
                <w:lang w:val="en-US" w:eastAsia="en-GB"/>
              </w:rPr>
              <w:t xml:space="preserve">Senior Independent Director) </w:t>
            </w:r>
          </w:p>
        </w:tc>
        <w:tc>
          <w:tcPr>
            <w:tcW w:w="5513" w:type="dxa"/>
            <w:shd w:val="clear" w:color="auto" w:fill="auto"/>
          </w:tcPr>
          <w:p w:rsidR="0099730E" w:rsidRPr="0099730E" w:rsidRDefault="0099730E" w:rsidP="0099730E">
            <w:pPr>
              <w:spacing w:after="0" w:line="240" w:lineRule="auto"/>
              <w:rPr>
                <w:rFonts w:ascii="Arial" w:eastAsia="Times New Roman" w:hAnsi="Arial" w:cs="Arial"/>
                <w:lang w:val="en-US" w:eastAsia="en-GB"/>
              </w:rPr>
            </w:pPr>
            <w:r w:rsidRPr="0099730E">
              <w:rPr>
                <w:rFonts w:ascii="Arial" w:eastAsia="Times New Roman" w:hAnsi="Arial" w:cs="Arial"/>
                <w:lang w:val="en-US" w:eastAsia="en-GB"/>
              </w:rPr>
              <w:t>Lay Chair of the Advisory Appointments Committee at Kings College Hospital NHS Foundation Trust, London</w:t>
            </w:r>
          </w:p>
          <w:p w:rsidR="0099730E" w:rsidRPr="0099730E" w:rsidRDefault="0099730E" w:rsidP="0099730E">
            <w:pPr>
              <w:spacing w:after="0" w:line="240" w:lineRule="auto"/>
              <w:rPr>
                <w:rFonts w:ascii="Arial" w:eastAsia="Times New Roman" w:hAnsi="Arial" w:cs="Arial"/>
                <w:lang w:val="en-US" w:eastAsia="en-GB"/>
              </w:rPr>
            </w:pPr>
          </w:p>
          <w:p w:rsidR="0099730E" w:rsidRPr="0099730E" w:rsidRDefault="0099730E" w:rsidP="0099730E">
            <w:pPr>
              <w:spacing w:after="0" w:line="240" w:lineRule="auto"/>
              <w:rPr>
                <w:rFonts w:ascii="Arial" w:eastAsia="Times New Roman" w:hAnsi="Arial" w:cs="Arial"/>
                <w:lang w:val="en-US" w:eastAsia="en-GB"/>
              </w:rPr>
            </w:pPr>
            <w:r w:rsidRPr="0099730E">
              <w:rPr>
                <w:rFonts w:ascii="Arial" w:eastAsia="Times New Roman" w:hAnsi="Arial" w:cs="Arial"/>
                <w:lang w:val="en-US" w:eastAsia="en-GB"/>
              </w:rPr>
              <w:t>Catherine is Chair of an advisory and scrutiny Panel of the National Employment Savings Trust (' NEST’) Corporation. NEST is the pension auto enrolment vehicle used by KMPT for workers who are not members of the NHS pension scheme.</w:t>
            </w:r>
          </w:p>
          <w:p w:rsidR="0099730E" w:rsidRPr="0099730E" w:rsidRDefault="0099730E" w:rsidP="0099730E">
            <w:pPr>
              <w:spacing w:after="0" w:line="240" w:lineRule="auto"/>
              <w:rPr>
                <w:rFonts w:ascii="Arial" w:eastAsia="Times New Roman" w:hAnsi="Arial" w:cs="Arial"/>
                <w:lang w:val="en-US" w:eastAsia="en-GB"/>
              </w:rPr>
            </w:pPr>
          </w:p>
          <w:p w:rsidR="0099730E" w:rsidRPr="0099730E" w:rsidRDefault="0099730E" w:rsidP="0099730E">
            <w:pPr>
              <w:spacing w:after="0" w:line="240" w:lineRule="auto"/>
              <w:rPr>
                <w:rFonts w:ascii="Arial" w:eastAsia="Times New Roman" w:hAnsi="Arial" w:cs="Arial"/>
                <w:lang w:val="en-US" w:eastAsia="en-GB"/>
              </w:rPr>
            </w:pPr>
            <w:r w:rsidRPr="0099730E">
              <w:rPr>
                <w:rFonts w:ascii="Arial" w:eastAsia="Times New Roman" w:hAnsi="Arial" w:cs="Arial"/>
                <w:lang w:val="en-US" w:eastAsia="en-GB"/>
              </w:rPr>
              <w:t>Catherine is holds judicial appointments with the Social Entitlement Chamber and the Health Service Products (Pricing Cost Control and Information) Appeals Tribunal.</w:t>
            </w:r>
          </w:p>
          <w:p w:rsidR="0099730E" w:rsidRPr="0099730E" w:rsidRDefault="0099730E" w:rsidP="0099730E">
            <w:pPr>
              <w:spacing w:after="0" w:line="240" w:lineRule="auto"/>
              <w:rPr>
                <w:rFonts w:ascii="Arial" w:eastAsia="Times New Roman" w:hAnsi="Arial" w:cs="Arial"/>
                <w:lang w:val="en-US" w:eastAsia="en-GB"/>
              </w:rPr>
            </w:pPr>
          </w:p>
        </w:tc>
      </w:tr>
      <w:tr w:rsidR="0099730E" w:rsidRPr="0099730E" w:rsidTr="005860CE">
        <w:tc>
          <w:tcPr>
            <w:tcW w:w="2263" w:type="dxa"/>
            <w:shd w:val="clear" w:color="auto" w:fill="auto"/>
          </w:tcPr>
          <w:p w:rsidR="0099730E" w:rsidRPr="0099730E" w:rsidRDefault="0099730E" w:rsidP="0099730E">
            <w:pPr>
              <w:spacing w:after="0" w:line="240" w:lineRule="auto"/>
              <w:rPr>
                <w:rFonts w:ascii="Arial" w:eastAsia="Times New Roman" w:hAnsi="Arial" w:cs="Arial"/>
                <w:b/>
                <w:lang w:val="en-US" w:eastAsia="en-GB"/>
              </w:rPr>
            </w:pPr>
            <w:r w:rsidRPr="0099730E">
              <w:rPr>
                <w:rFonts w:ascii="Arial" w:eastAsia="Times New Roman" w:hAnsi="Arial" w:cs="Arial"/>
                <w:b/>
                <w:lang w:val="en-US" w:eastAsia="en-GB"/>
              </w:rPr>
              <w:t>Kim Lowe</w:t>
            </w:r>
          </w:p>
        </w:tc>
        <w:tc>
          <w:tcPr>
            <w:tcW w:w="2255" w:type="dxa"/>
          </w:tcPr>
          <w:p w:rsidR="0099730E" w:rsidRPr="0099730E" w:rsidRDefault="0099730E" w:rsidP="0099730E">
            <w:pPr>
              <w:spacing w:after="0" w:line="240" w:lineRule="auto"/>
              <w:rPr>
                <w:rFonts w:ascii="Arial" w:eastAsia="Times New Roman" w:hAnsi="Arial" w:cs="Arial"/>
                <w:b/>
                <w:lang w:val="en-US" w:eastAsia="en-GB"/>
              </w:rPr>
            </w:pPr>
            <w:r w:rsidRPr="0099730E">
              <w:rPr>
                <w:rFonts w:ascii="Arial" w:eastAsia="Times New Roman" w:hAnsi="Arial" w:cs="Arial"/>
                <w:b/>
                <w:lang w:val="en-US" w:eastAsia="en-GB"/>
              </w:rPr>
              <w:t>Non-Executive Director</w:t>
            </w:r>
          </w:p>
        </w:tc>
        <w:tc>
          <w:tcPr>
            <w:tcW w:w="5513" w:type="dxa"/>
            <w:shd w:val="clear" w:color="auto" w:fill="auto"/>
          </w:tcPr>
          <w:p w:rsidR="0099730E" w:rsidRPr="0099730E" w:rsidRDefault="0099730E" w:rsidP="0099730E">
            <w:pPr>
              <w:spacing w:after="0" w:line="240" w:lineRule="auto"/>
              <w:rPr>
                <w:rFonts w:ascii="Arial" w:eastAsia="Times New Roman" w:hAnsi="Arial" w:cs="Arial"/>
                <w:lang w:val="en-US" w:eastAsia="en-GB"/>
              </w:rPr>
            </w:pPr>
            <w:r w:rsidRPr="0099730E">
              <w:rPr>
                <w:rFonts w:ascii="Arial" w:eastAsia="Times New Roman" w:hAnsi="Arial" w:cs="Arial"/>
                <w:lang w:val="en-US" w:eastAsia="en-GB"/>
              </w:rPr>
              <w:t>Kim is also a Non-Executive Director at Kent Community Health Foundation Trust.</w:t>
            </w:r>
          </w:p>
          <w:p w:rsidR="0099730E" w:rsidRPr="0099730E" w:rsidRDefault="0099730E" w:rsidP="0099730E">
            <w:pPr>
              <w:spacing w:after="0" w:line="240" w:lineRule="auto"/>
              <w:rPr>
                <w:rFonts w:ascii="Arial" w:eastAsia="Times New Roman" w:hAnsi="Arial" w:cs="Arial"/>
                <w:lang w:val="en-US" w:eastAsia="en-GB"/>
              </w:rPr>
            </w:pPr>
            <w:r w:rsidRPr="0099730E">
              <w:rPr>
                <w:rFonts w:ascii="Arial" w:eastAsia="Times New Roman" w:hAnsi="Arial" w:cs="Arial"/>
                <w:lang w:val="en-US" w:eastAsia="en-GB"/>
              </w:rPr>
              <w:t>Lay member – University of Kent</w:t>
            </w:r>
          </w:p>
          <w:p w:rsidR="0099730E" w:rsidRPr="0099730E" w:rsidRDefault="0099730E" w:rsidP="0099730E">
            <w:pPr>
              <w:spacing w:after="0" w:line="240" w:lineRule="auto"/>
              <w:rPr>
                <w:rFonts w:ascii="Arial" w:eastAsia="Times New Roman" w:hAnsi="Arial" w:cs="Arial"/>
                <w:lang w:val="en-US" w:eastAsia="en-GB"/>
              </w:rPr>
            </w:pPr>
            <w:r w:rsidRPr="0099730E">
              <w:rPr>
                <w:rFonts w:ascii="Arial" w:eastAsia="Times New Roman" w:hAnsi="Arial" w:cs="Arial"/>
                <w:lang w:val="en-US" w:eastAsia="en-GB"/>
              </w:rPr>
              <w:t>Chair of the Board of Trustees University of Kent Academies Trust start Nov 2020</w:t>
            </w:r>
          </w:p>
        </w:tc>
      </w:tr>
      <w:tr w:rsidR="0099730E" w:rsidRPr="0099730E" w:rsidTr="005860CE">
        <w:tc>
          <w:tcPr>
            <w:tcW w:w="2263" w:type="dxa"/>
            <w:shd w:val="clear" w:color="auto" w:fill="auto"/>
          </w:tcPr>
          <w:p w:rsidR="0099730E" w:rsidRPr="0099730E" w:rsidRDefault="0099730E" w:rsidP="0099730E">
            <w:pPr>
              <w:spacing w:after="0" w:line="240" w:lineRule="auto"/>
              <w:rPr>
                <w:rFonts w:ascii="Arial" w:eastAsia="Times New Roman" w:hAnsi="Arial" w:cs="Arial"/>
                <w:b/>
                <w:lang w:val="en-US" w:eastAsia="en-GB"/>
              </w:rPr>
            </w:pPr>
            <w:r w:rsidRPr="0099730E">
              <w:rPr>
                <w:rFonts w:ascii="Arial" w:eastAsia="Times New Roman" w:hAnsi="Arial" w:cs="Arial"/>
                <w:b/>
                <w:lang w:val="en-US" w:eastAsia="en-GB"/>
              </w:rPr>
              <w:t>Mickola Wilson</w:t>
            </w:r>
          </w:p>
        </w:tc>
        <w:tc>
          <w:tcPr>
            <w:tcW w:w="2255" w:type="dxa"/>
          </w:tcPr>
          <w:p w:rsidR="0099730E" w:rsidRPr="0099730E" w:rsidRDefault="0099730E" w:rsidP="0099730E">
            <w:pPr>
              <w:spacing w:after="0" w:line="240" w:lineRule="auto"/>
              <w:rPr>
                <w:rFonts w:ascii="Arial" w:eastAsia="Times New Roman" w:hAnsi="Arial" w:cs="Arial"/>
                <w:lang w:val="en-US" w:eastAsia="en-GB"/>
              </w:rPr>
            </w:pPr>
            <w:r w:rsidRPr="0099730E">
              <w:rPr>
                <w:rFonts w:ascii="Arial" w:eastAsia="Times New Roman" w:hAnsi="Arial" w:cs="Arial"/>
                <w:b/>
                <w:lang w:val="en-US" w:eastAsia="en-GB"/>
              </w:rPr>
              <w:t>Non-Executive Director</w:t>
            </w:r>
          </w:p>
        </w:tc>
        <w:tc>
          <w:tcPr>
            <w:tcW w:w="5513" w:type="dxa"/>
            <w:shd w:val="clear" w:color="auto" w:fill="auto"/>
          </w:tcPr>
          <w:p w:rsidR="0099730E" w:rsidRPr="009851AC" w:rsidRDefault="009851AC" w:rsidP="0099730E">
            <w:pPr>
              <w:spacing w:after="0" w:line="240" w:lineRule="auto"/>
              <w:rPr>
                <w:rFonts w:ascii="Arial" w:eastAsiaTheme="minorEastAsia" w:hAnsi="Arial" w:cs="Arial"/>
                <w:kern w:val="24"/>
              </w:rPr>
            </w:pPr>
            <w:r w:rsidRPr="009851AC">
              <w:rPr>
                <w:rFonts w:ascii="Arial" w:eastAsiaTheme="minorEastAsia" w:hAnsi="Arial" w:cs="Arial"/>
                <w:kern w:val="24"/>
              </w:rPr>
              <w:t xml:space="preserve">Director of Seven Dials Fund Management and advisor to private investors in Real Estate and former CEO of </w:t>
            </w:r>
            <w:proofErr w:type="spellStart"/>
            <w:r w:rsidRPr="009851AC">
              <w:rPr>
                <w:rFonts w:ascii="Arial" w:eastAsiaTheme="minorEastAsia" w:hAnsi="Arial" w:cs="Arial"/>
                <w:kern w:val="24"/>
              </w:rPr>
              <w:t>Teesland</w:t>
            </w:r>
            <w:proofErr w:type="spellEnd"/>
            <w:r w:rsidRPr="009851AC">
              <w:rPr>
                <w:rFonts w:ascii="Arial" w:eastAsiaTheme="minorEastAsia" w:hAnsi="Arial" w:cs="Arial"/>
                <w:kern w:val="24"/>
              </w:rPr>
              <w:t xml:space="preserve"> plc and MD of Guardian Properties</w:t>
            </w:r>
            <w:r>
              <w:rPr>
                <w:rFonts w:ascii="Arial" w:eastAsiaTheme="minorEastAsia" w:hAnsi="Arial" w:cs="Arial"/>
                <w:kern w:val="24"/>
              </w:rPr>
              <w:t>.</w:t>
            </w:r>
          </w:p>
          <w:p w:rsidR="009851AC" w:rsidRPr="009851AC" w:rsidRDefault="009851AC" w:rsidP="0099730E">
            <w:pPr>
              <w:spacing w:after="0" w:line="240" w:lineRule="auto"/>
              <w:rPr>
                <w:rFonts w:ascii="Arial" w:eastAsiaTheme="minorEastAsia" w:hAnsi="Arial" w:cs="Arial"/>
                <w:kern w:val="24"/>
              </w:rPr>
            </w:pPr>
            <w:r w:rsidRPr="009851AC">
              <w:rPr>
                <w:rFonts w:ascii="Arial" w:eastAsiaTheme="minorEastAsia" w:hAnsi="Arial" w:cs="Arial"/>
                <w:kern w:val="24"/>
              </w:rPr>
              <w:t>Non-Executive director of Mailbox REIT</w:t>
            </w:r>
            <w:r>
              <w:rPr>
                <w:rFonts w:ascii="Arial" w:eastAsiaTheme="minorEastAsia" w:hAnsi="Arial" w:cs="Arial"/>
                <w:kern w:val="24"/>
              </w:rPr>
              <w:t>.</w:t>
            </w:r>
          </w:p>
          <w:p w:rsidR="009851AC" w:rsidRDefault="009851AC" w:rsidP="0099730E">
            <w:pPr>
              <w:spacing w:after="0" w:line="240" w:lineRule="auto"/>
              <w:rPr>
                <w:rFonts w:ascii="Arial" w:eastAsiaTheme="minorEastAsia" w:hAnsi="Arial" w:cs="Arial"/>
                <w:kern w:val="24"/>
              </w:rPr>
            </w:pPr>
            <w:r w:rsidRPr="009851AC">
              <w:rPr>
                <w:rFonts w:ascii="Arial" w:eastAsiaTheme="minorEastAsia" w:hAnsi="Arial" w:cs="Arial"/>
                <w:kern w:val="24"/>
              </w:rPr>
              <w:t>Member of the Property Committee of the Mercers Livery Company</w:t>
            </w:r>
            <w:r>
              <w:rPr>
                <w:rFonts w:ascii="Arial" w:eastAsiaTheme="minorEastAsia" w:hAnsi="Arial" w:cs="Arial"/>
                <w:kern w:val="24"/>
              </w:rPr>
              <w:t>.</w:t>
            </w:r>
            <w:r w:rsidRPr="009851AC">
              <w:rPr>
                <w:rFonts w:ascii="Arial" w:eastAsiaTheme="minorEastAsia" w:hAnsi="Arial" w:cs="Arial"/>
                <w:kern w:val="24"/>
              </w:rPr>
              <w:t xml:space="preserve"> </w:t>
            </w:r>
          </w:p>
          <w:p w:rsidR="009851AC" w:rsidRPr="009851AC" w:rsidRDefault="009851AC" w:rsidP="009851AC">
            <w:pPr>
              <w:spacing w:after="0" w:line="240" w:lineRule="auto"/>
              <w:rPr>
                <w:rFonts w:ascii="Arial" w:eastAsia="Times New Roman" w:hAnsi="Arial" w:cs="Arial"/>
                <w:lang w:val="en-US" w:eastAsia="en-GB"/>
              </w:rPr>
            </w:pPr>
            <w:r w:rsidRPr="009851AC">
              <w:rPr>
                <w:rFonts w:ascii="Arial" w:eastAsiaTheme="minorEastAsia" w:hAnsi="Arial" w:cs="Arial"/>
                <w:kern w:val="24"/>
              </w:rPr>
              <w:t>Member of the Chartered Surveyors Livery Company</w:t>
            </w:r>
          </w:p>
        </w:tc>
      </w:tr>
      <w:tr w:rsidR="0099730E" w:rsidRPr="0099730E" w:rsidTr="005860CE">
        <w:tc>
          <w:tcPr>
            <w:tcW w:w="2263" w:type="dxa"/>
            <w:shd w:val="clear" w:color="auto" w:fill="auto"/>
          </w:tcPr>
          <w:p w:rsidR="0099730E" w:rsidRPr="0099730E" w:rsidRDefault="0099730E" w:rsidP="0099730E">
            <w:pPr>
              <w:spacing w:after="0" w:line="240" w:lineRule="auto"/>
              <w:rPr>
                <w:rFonts w:ascii="Arial" w:eastAsia="Times New Roman" w:hAnsi="Arial" w:cs="Arial"/>
                <w:b/>
                <w:lang w:val="en-US" w:eastAsia="en-GB"/>
              </w:rPr>
            </w:pPr>
            <w:r w:rsidRPr="0099730E">
              <w:rPr>
                <w:rFonts w:ascii="Arial" w:eastAsia="Times New Roman" w:hAnsi="Arial" w:cs="Arial"/>
                <w:b/>
                <w:lang w:val="en-US" w:eastAsia="en-GB"/>
              </w:rPr>
              <w:t>Sean Bone-Knell</w:t>
            </w:r>
          </w:p>
        </w:tc>
        <w:tc>
          <w:tcPr>
            <w:tcW w:w="2255" w:type="dxa"/>
          </w:tcPr>
          <w:p w:rsidR="0099730E" w:rsidRPr="0099730E" w:rsidRDefault="0099730E" w:rsidP="0099730E">
            <w:pPr>
              <w:spacing w:after="0" w:line="240" w:lineRule="auto"/>
              <w:rPr>
                <w:rFonts w:ascii="Arial" w:eastAsia="Times New Roman" w:hAnsi="Arial" w:cs="Arial"/>
                <w:lang w:val="en-US" w:eastAsia="en-GB"/>
              </w:rPr>
            </w:pPr>
            <w:r w:rsidRPr="0099730E">
              <w:rPr>
                <w:rFonts w:ascii="Arial" w:eastAsia="Times New Roman" w:hAnsi="Arial" w:cs="Arial"/>
                <w:b/>
                <w:lang w:val="en-US" w:eastAsia="en-GB"/>
              </w:rPr>
              <w:t>Non-Executive Director</w:t>
            </w:r>
          </w:p>
        </w:tc>
        <w:tc>
          <w:tcPr>
            <w:tcW w:w="5513" w:type="dxa"/>
            <w:shd w:val="clear" w:color="auto" w:fill="auto"/>
          </w:tcPr>
          <w:p w:rsidR="0099730E" w:rsidRPr="0099730E" w:rsidRDefault="0099730E" w:rsidP="0099730E">
            <w:pPr>
              <w:spacing w:after="0" w:line="240" w:lineRule="auto"/>
              <w:rPr>
                <w:rFonts w:ascii="Arial" w:eastAsia="Times New Roman" w:hAnsi="Arial" w:cs="Arial"/>
                <w:lang w:val="en-US" w:eastAsia="en-GB"/>
              </w:rPr>
            </w:pPr>
            <w:r w:rsidRPr="0099730E">
              <w:rPr>
                <w:rFonts w:ascii="Arial" w:eastAsia="Times New Roman" w:hAnsi="Arial" w:cs="Arial"/>
                <w:lang w:val="en-US" w:eastAsia="en-GB"/>
              </w:rPr>
              <w:t>None declared</w:t>
            </w:r>
          </w:p>
        </w:tc>
      </w:tr>
      <w:tr w:rsidR="0099730E" w:rsidRPr="0099730E" w:rsidTr="005860CE">
        <w:tc>
          <w:tcPr>
            <w:tcW w:w="2263" w:type="dxa"/>
            <w:shd w:val="clear" w:color="auto" w:fill="auto"/>
          </w:tcPr>
          <w:p w:rsidR="0099730E" w:rsidRPr="0099730E" w:rsidRDefault="0099730E" w:rsidP="0099730E">
            <w:pPr>
              <w:spacing w:after="0" w:line="240" w:lineRule="auto"/>
              <w:rPr>
                <w:rFonts w:ascii="Arial" w:eastAsia="Times New Roman" w:hAnsi="Arial" w:cs="Arial"/>
                <w:b/>
                <w:lang w:val="en-US" w:eastAsia="en-GB"/>
              </w:rPr>
            </w:pPr>
            <w:r w:rsidRPr="0099730E">
              <w:rPr>
                <w:rFonts w:ascii="Arial" w:eastAsia="Times New Roman" w:hAnsi="Arial" w:cs="Arial"/>
                <w:b/>
                <w:lang w:val="en-US" w:eastAsia="en-GB"/>
              </w:rPr>
              <w:t>Peter Conway</w:t>
            </w:r>
          </w:p>
        </w:tc>
        <w:tc>
          <w:tcPr>
            <w:tcW w:w="2255" w:type="dxa"/>
          </w:tcPr>
          <w:p w:rsidR="0099730E" w:rsidRPr="0099730E" w:rsidRDefault="0099730E" w:rsidP="0099730E">
            <w:pPr>
              <w:spacing w:after="0" w:line="240" w:lineRule="auto"/>
              <w:rPr>
                <w:rFonts w:ascii="Arial" w:eastAsia="Times New Roman" w:hAnsi="Arial" w:cs="Arial"/>
                <w:lang w:val="en-US" w:eastAsia="en-GB"/>
              </w:rPr>
            </w:pPr>
            <w:r w:rsidRPr="0099730E">
              <w:rPr>
                <w:rFonts w:ascii="Arial" w:eastAsia="Times New Roman" w:hAnsi="Arial" w:cs="Arial"/>
                <w:b/>
                <w:lang w:val="en-US" w:eastAsia="en-GB"/>
              </w:rPr>
              <w:t>Non-Executive Director</w:t>
            </w:r>
          </w:p>
        </w:tc>
        <w:tc>
          <w:tcPr>
            <w:tcW w:w="5513" w:type="dxa"/>
            <w:shd w:val="clear" w:color="auto" w:fill="auto"/>
          </w:tcPr>
          <w:p w:rsidR="0099730E" w:rsidRDefault="002856EA" w:rsidP="0099730E">
            <w:pPr>
              <w:spacing w:after="0" w:line="240" w:lineRule="auto"/>
              <w:rPr>
                <w:rFonts w:ascii="Arial" w:eastAsia="Times New Roman" w:hAnsi="Arial" w:cs="Arial"/>
                <w:lang w:val="en-US" w:eastAsia="en-GB"/>
              </w:rPr>
            </w:pPr>
            <w:r>
              <w:rPr>
                <w:rFonts w:ascii="Arial" w:eastAsia="Times New Roman" w:hAnsi="Arial" w:cs="Arial"/>
                <w:lang w:val="en-US" w:eastAsia="en-GB"/>
              </w:rPr>
              <w:t xml:space="preserve">Independent Member of the West Kent Housing Association Audit Committee. </w:t>
            </w:r>
            <w:bookmarkStart w:id="0" w:name="_GoBack"/>
            <w:bookmarkEnd w:id="0"/>
          </w:p>
          <w:p w:rsidR="002856EA" w:rsidRPr="0099730E" w:rsidRDefault="002856EA" w:rsidP="0099730E">
            <w:pPr>
              <w:spacing w:after="0" w:line="240" w:lineRule="auto"/>
              <w:rPr>
                <w:rFonts w:ascii="Arial" w:eastAsia="Times New Roman" w:hAnsi="Arial" w:cs="Arial"/>
                <w:lang w:val="en-US" w:eastAsia="en-GB"/>
              </w:rPr>
            </w:pPr>
          </w:p>
        </w:tc>
      </w:tr>
      <w:tr w:rsidR="0099730E" w:rsidRPr="0099730E" w:rsidTr="005860CE">
        <w:tc>
          <w:tcPr>
            <w:tcW w:w="2263" w:type="dxa"/>
            <w:shd w:val="clear" w:color="auto" w:fill="auto"/>
          </w:tcPr>
          <w:p w:rsidR="0099730E" w:rsidRPr="0099730E" w:rsidRDefault="0099730E" w:rsidP="0099730E">
            <w:pPr>
              <w:spacing w:after="0" w:line="240" w:lineRule="auto"/>
              <w:rPr>
                <w:rFonts w:ascii="Arial" w:eastAsia="Times New Roman" w:hAnsi="Arial" w:cs="Arial"/>
                <w:b/>
                <w:lang w:val="en-US" w:eastAsia="en-GB"/>
              </w:rPr>
            </w:pPr>
            <w:r w:rsidRPr="0099730E">
              <w:rPr>
                <w:rFonts w:ascii="Arial" w:eastAsia="Times New Roman" w:hAnsi="Arial" w:cs="Arial"/>
                <w:b/>
                <w:lang w:val="en-US" w:eastAsia="en-GB"/>
              </w:rPr>
              <w:lastRenderedPageBreak/>
              <w:t xml:space="preserve">Stephen Waring </w:t>
            </w:r>
          </w:p>
        </w:tc>
        <w:tc>
          <w:tcPr>
            <w:tcW w:w="2255" w:type="dxa"/>
          </w:tcPr>
          <w:p w:rsidR="0099730E" w:rsidRPr="0099730E" w:rsidRDefault="0099730E" w:rsidP="0099730E">
            <w:pPr>
              <w:spacing w:after="0" w:line="240" w:lineRule="auto"/>
              <w:rPr>
                <w:rFonts w:ascii="Arial" w:eastAsia="Times New Roman" w:hAnsi="Arial" w:cs="Arial"/>
                <w:b/>
                <w:lang w:val="en-US" w:eastAsia="en-GB"/>
              </w:rPr>
            </w:pPr>
            <w:r w:rsidRPr="0099730E">
              <w:rPr>
                <w:rFonts w:ascii="Arial" w:eastAsia="Times New Roman" w:hAnsi="Arial" w:cs="Arial"/>
                <w:b/>
                <w:lang w:val="en-US" w:eastAsia="en-GB"/>
              </w:rPr>
              <w:t>Non-Executive Director</w:t>
            </w:r>
          </w:p>
        </w:tc>
        <w:tc>
          <w:tcPr>
            <w:tcW w:w="5513" w:type="dxa"/>
            <w:shd w:val="clear" w:color="auto" w:fill="auto"/>
          </w:tcPr>
          <w:p w:rsidR="0099730E" w:rsidRPr="0099730E" w:rsidRDefault="0099730E" w:rsidP="0099730E">
            <w:pPr>
              <w:spacing w:after="0" w:line="240" w:lineRule="auto"/>
              <w:rPr>
                <w:rFonts w:ascii="Arial" w:eastAsia="Times New Roman" w:hAnsi="Arial" w:cs="Arial"/>
                <w:lang w:eastAsia="en-GB"/>
              </w:rPr>
            </w:pPr>
            <w:r w:rsidRPr="0099730E">
              <w:rPr>
                <w:rFonts w:ascii="Arial" w:eastAsia="Times New Roman" w:hAnsi="Arial" w:cs="Arial"/>
                <w:lang w:eastAsia="en-GB"/>
              </w:rPr>
              <w:t>Board Trustee and Vice-Chair of Trustee Board (unremunerated) of The Disabilities Trust (a charity offering specialist community-based and residential support for adults with acquired brain injury and complex physical disabilities).</w:t>
            </w:r>
          </w:p>
          <w:p w:rsidR="0099730E" w:rsidRPr="0099730E" w:rsidRDefault="0099730E" w:rsidP="0099730E">
            <w:pPr>
              <w:spacing w:after="0" w:line="240" w:lineRule="auto"/>
              <w:rPr>
                <w:rFonts w:ascii="Arial" w:eastAsia="Times New Roman" w:hAnsi="Arial" w:cs="Arial"/>
                <w:lang w:eastAsia="en-GB"/>
              </w:rPr>
            </w:pPr>
            <w:r w:rsidRPr="0099730E">
              <w:rPr>
                <w:rFonts w:ascii="Arial" w:eastAsia="Times New Roman" w:hAnsi="Arial" w:cs="Arial"/>
                <w:bCs/>
                <w:lang w:eastAsia="en-GB"/>
              </w:rPr>
              <w:t>Employed (on an interim basis) at Greater London Authority, Health and Wellbeing Team.</w:t>
            </w:r>
          </w:p>
        </w:tc>
      </w:tr>
      <w:tr w:rsidR="00EC5279" w:rsidRPr="0099730E" w:rsidTr="005860CE">
        <w:tc>
          <w:tcPr>
            <w:tcW w:w="2263" w:type="dxa"/>
            <w:shd w:val="clear" w:color="auto" w:fill="auto"/>
          </w:tcPr>
          <w:p w:rsidR="00EC5279" w:rsidRPr="0099730E" w:rsidRDefault="00EC5279" w:rsidP="00EC5279">
            <w:pPr>
              <w:spacing w:after="0" w:line="240" w:lineRule="auto"/>
              <w:rPr>
                <w:rFonts w:ascii="Arial" w:eastAsia="Times New Roman" w:hAnsi="Arial" w:cs="Arial"/>
                <w:b/>
                <w:lang w:val="en-US" w:eastAsia="en-GB"/>
              </w:rPr>
            </w:pPr>
            <w:r w:rsidRPr="0099730E">
              <w:rPr>
                <w:rFonts w:ascii="Arial" w:eastAsia="Times New Roman" w:hAnsi="Arial" w:cs="Arial"/>
                <w:b/>
                <w:lang w:val="en-US" w:eastAsia="en-GB"/>
              </w:rPr>
              <w:t xml:space="preserve">Dr MaryAnn Ferreux </w:t>
            </w:r>
          </w:p>
        </w:tc>
        <w:tc>
          <w:tcPr>
            <w:tcW w:w="2255" w:type="dxa"/>
          </w:tcPr>
          <w:p w:rsidR="00EC5279" w:rsidRPr="0099730E" w:rsidRDefault="00EC5279" w:rsidP="00EC5279">
            <w:pPr>
              <w:spacing w:after="0" w:line="240" w:lineRule="auto"/>
              <w:rPr>
                <w:rFonts w:ascii="Arial" w:eastAsia="Times New Roman" w:hAnsi="Arial" w:cs="Arial"/>
                <w:b/>
                <w:lang w:val="en-US" w:eastAsia="en-GB"/>
              </w:rPr>
            </w:pPr>
            <w:r w:rsidRPr="0099730E">
              <w:rPr>
                <w:rFonts w:ascii="Arial" w:eastAsia="Times New Roman" w:hAnsi="Arial" w:cs="Arial"/>
                <w:b/>
                <w:lang w:val="en-US" w:eastAsia="en-GB"/>
              </w:rPr>
              <w:t>Non-Executive Director</w:t>
            </w:r>
          </w:p>
        </w:tc>
        <w:tc>
          <w:tcPr>
            <w:tcW w:w="5513" w:type="dxa"/>
            <w:shd w:val="clear" w:color="auto" w:fill="auto"/>
          </w:tcPr>
          <w:p w:rsidR="00EC5279" w:rsidRPr="0099730E" w:rsidRDefault="00EC5279" w:rsidP="00EC5279">
            <w:pPr>
              <w:spacing w:after="0" w:line="240" w:lineRule="auto"/>
              <w:rPr>
                <w:rFonts w:ascii="Arial" w:eastAsia="Times New Roman" w:hAnsi="Arial" w:cs="Arial"/>
                <w:lang w:eastAsia="en-GB"/>
              </w:rPr>
            </w:pPr>
            <w:r w:rsidRPr="0099730E">
              <w:rPr>
                <w:rFonts w:ascii="Arial" w:eastAsia="Times New Roman" w:hAnsi="Arial" w:cs="Arial"/>
                <w:lang w:eastAsia="en-GB"/>
              </w:rPr>
              <w:t xml:space="preserve">Trustee - Royal College of Physicians Edinburgh </w:t>
            </w:r>
          </w:p>
          <w:p w:rsidR="00EC5279" w:rsidRPr="0099730E" w:rsidRDefault="00EC5279" w:rsidP="00EC5279">
            <w:pPr>
              <w:spacing w:after="0" w:line="240" w:lineRule="auto"/>
              <w:rPr>
                <w:rFonts w:ascii="Arial" w:eastAsia="Times New Roman" w:hAnsi="Arial" w:cs="Arial"/>
                <w:lang w:eastAsia="en-GB"/>
              </w:rPr>
            </w:pPr>
          </w:p>
          <w:p w:rsidR="00EC5279" w:rsidRPr="0099730E" w:rsidRDefault="00EC5279" w:rsidP="00EC5279">
            <w:pPr>
              <w:spacing w:after="0" w:line="240" w:lineRule="auto"/>
              <w:rPr>
                <w:rFonts w:ascii="Arial" w:eastAsia="Times New Roman" w:hAnsi="Arial" w:cs="Arial"/>
                <w:lang w:eastAsia="en-GB"/>
              </w:rPr>
            </w:pPr>
            <w:r w:rsidRPr="0099730E">
              <w:rPr>
                <w:rFonts w:ascii="Arial" w:eastAsia="Times New Roman" w:hAnsi="Arial" w:cs="Arial"/>
                <w:lang w:eastAsia="en-GB"/>
              </w:rPr>
              <w:t xml:space="preserve">Doctoral Researcher – London School of Hygiene and Tropical Medicine </w:t>
            </w:r>
          </w:p>
          <w:p w:rsidR="00EC5279" w:rsidRPr="0099730E" w:rsidRDefault="00EC5279" w:rsidP="00EC5279">
            <w:pPr>
              <w:spacing w:after="0" w:line="240" w:lineRule="auto"/>
              <w:rPr>
                <w:rFonts w:ascii="Arial" w:eastAsia="Times New Roman" w:hAnsi="Arial" w:cs="Arial"/>
                <w:lang w:eastAsia="en-GB"/>
              </w:rPr>
            </w:pPr>
          </w:p>
          <w:p w:rsidR="00EC5279" w:rsidRPr="0099730E" w:rsidRDefault="00EC5279" w:rsidP="00EC5279">
            <w:pPr>
              <w:spacing w:after="0" w:line="240" w:lineRule="auto"/>
              <w:rPr>
                <w:rFonts w:ascii="Arial" w:eastAsia="Times New Roman" w:hAnsi="Arial" w:cs="Arial"/>
                <w:lang w:eastAsia="en-GB"/>
              </w:rPr>
            </w:pPr>
            <w:r w:rsidRPr="0099730E">
              <w:rPr>
                <w:rFonts w:ascii="Arial" w:eastAsia="Times New Roman" w:hAnsi="Arial" w:cs="Arial"/>
                <w:lang w:eastAsia="en-GB"/>
              </w:rPr>
              <w:t xml:space="preserve">Medical Director at Kent, Surrey &amp; Sussex Academic Health Science Network </w:t>
            </w:r>
          </w:p>
          <w:p w:rsidR="00EC5279" w:rsidRPr="0099730E" w:rsidRDefault="00EC5279" w:rsidP="00EC5279">
            <w:pPr>
              <w:spacing w:after="0" w:line="240" w:lineRule="auto"/>
              <w:rPr>
                <w:rFonts w:ascii="Arial" w:eastAsia="Times New Roman" w:hAnsi="Arial" w:cs="Arial"/>
                <w:lang w:eastAsia="en-GB"/>
              </w:rPr>
            </w:pPr>
          </w:p>
        </w:tc>
      </w:tr>
      <w:tr w:rsidR="00EC5279" w:rsidRPr="0099730E" w:rsidTr="005860CE">
        <w:tc>
          <w:tcPr>
            <w:tcW w:w="2263" w:type="dxa"/>
            <w:shd w:val="clear" w:color="auto" w:fill="auto"/>
          </w:tcPr>
          <w:p w:rsidR="00EC5279" w:rsidRPr="0099730E" w:rsidRDefault="00EC5279" w:rsidP="00EC5279">
            <w:pPr>
              <w:spacing w:after="0" w:line="240" w:lineRule="auto"/>
              <w:rPr>
                <w:rFonts w:ascii="Arial" w:eastAsia="Times New Roman" w:hAnsi="Arial" w:cs="Arial"/>
                <w:b/>
                <w:lang w:val="en-US" w:eastAsia="en-GB"/>
              </w:rPr>
            </w:pPr>
            <w:r w:rsidRPr="0099730E">
              <w:rPr>
                <w:rFonts w:ascii="Arial" w:eastAsia="Times New Roman" w:hAnsi="Arial" w:cs="Arial"/>
                <w:b/>
                <w:lang w:val="en-US" w:eastAsia="en-GB"/>
              </w:rPr>
              <w:t xml:space="preserve">Dr Asif </w:t>
            </w:r>
            <w:proofErr w:type="spellStart"/>
            <w:r w:rsidRPr="0099730E">
              <w:rPr>
                <w:rFonts w:ascii="Arial" w:eastAsia="Times New Roman" w:hAnsi="Arial" w:cs="Arial"/>
                <w:b/>
                <w:lang w:val="en-US" w:eastAsia="en-GB"/>
              </w:rPr>
              <w:t>Bachlani</w:t>
            </w:r>
            <w:proofErr w:type="spellEnd"/>
          </w:p>
        </w:tc>
        <w:tc>
          <w:tcPr>
            <w:tcW w:w="2255" w:type="dxa"/>
          </w:tcPr>
          <w:p w:rsidR="00EC5279" w:rsidRPr="0099730E" w:rsidRDefault="00EC5279" w:rsidP="00EC5279">
            <w:pPr>
              <w:spacing w:after="0" w:line="240" w:lineRule="auto"/>
              <w:rPr>
                <w:rFonts w:ascii="Arial" w:eastAsia="Times New Roman" w:hAnsi="Arial" w:cs="Arial"/>
                <w:b/>
                <w:lang w:val="en-US" w:eastAsia="en-GB"/>
              </w:rPr>
            </w:pPr>
            <w:r w:rsidRPr="0099730E">
              <w:rPr>
                <w:rFonts w:ascii="Arial" w:eastAsia="Times New Roman" w:hAnsi="Arial" w:cs="Arial"/>
                <w:b/>
                <w:lang w:val="en-US" w:eastAsia="en-GB"/>
              </w:rPr>
              <w:t>Associate Non-Executive Director</w:t>
            </w:r>
          </w:p>
        </w:tc>
        <w:tc>
          <w:tcPr>
            <w:tcW w:w="5513" w:type="dxa"/>
            <w:shd w:val="clear" w:color="auto" w:fill="auto"/>
          </w:tcPr>
          <w:p w:rsidR="00EC5279" w:rsidRPr="0099730E" w:rsidRDefault="00EC5279" w:rsidP="00EC5279">
            <w:pPr>
              <w:spacing w:after="0" w:line="240" w:lineRule="auto"/>
              <w:rPr>
                <w:rFonts w:ascii="Arial" w:eastAsia="Times New Roman" w:hAnsi="Arial" w:cs="Arial"/>
                <w:lang w:eastAsia="en-GB"/>
              </w:rPr>
            </w:pPr>
            <w:r w:rsidRPr="0099730E">
              <w:rPr>
                <w:rFonts w:ascii="Arial" w:eastAsia="Times New Roman" w:hAnsi="Arial" w:cs="Arial"/>
                <w:lang w:eastAsia="en-GB"/>
              </w:rPr>
              <w:t>Director of Company – AMB Psychiatry Limited that provides ADHD/ASD assessments for patients at Priory Woking hospital.</w:t>
            </w:r>
          </w:p>
          <w:p w:rsidR="00EC5279" w:rsidRPr="0099730E" w:rsidRDefault="00EC5279" w:rsidP="00EC5279">
            <w:pPr>
              <w:spacing w:after="0" w:line="240" w:lineRule="auto"/>
              <w:rPr>
                <w:rFonts w:ascii="Arial" w:eastAsia="Times New Roman" w:hAnsi="Arial" w:cs="Arial"/>
                <w:bCs/>
                <w:lang w:eastAsia="en-GB"/>
              </w:rPr>
            </w:pPr>
          </w:p>
          <w:p w:rsidR="00EC5279" w:rsidRDefault="00EC5279" w:rsidP="00EC5279">
            <w:pPr>
              <w:spacing w:after="0" w:line="240" w:lineRule="auto"/>
              <w:rPr>
                <w:rFonts w:ascii="Arial" w:eastAsia="Times New Roman" w:hAnsi="Arial" w:cs="Arial"/>
                <w:lang w:eastAsia="en-GB"/>
              </w:rPr>
            </w:pPr>
            <w:r w:rsidRPr="0099730E">
              <w:rPr>
                <w:rFonts w:ascii="Arial" w:eastAsia="Times New Roman" w:hAnsi="Arial" w:cs="Arial"/>
                <w:lang w:eastAsia="en-GB"/>
              </w:rPr>
              <w:t>Consultant Psychiatrist for Priory Woking Hospital providing care for private mental health patients</w:t>
            </w:r>
          </w:p>
          <w:p w:rsidR="00412ADB" w:rsidRDefault="00412ADB" w:rsidP="00EC5279">
            <w:pPr>
              <w:spacing w:after="0" w:line="240" w:lineRule="auto"/>
              <w:rPr>
                <w:rFonts w:ascii="Arial" w:eastAsia="Times New Roman" w:hAnsi="Arial" w:cs="Arial"/>
                <w:lang w:eastAsia="en-GB"/>
              </w:rPr>
            </w:pPr>
          </w:p>
          <w:p w:rsidR="00EC5279" w:rsidRPr="00412ADB" w:rsidRDefault="00412ADB" w:rsidP="00412ADB">
            <w:pPr>
              <w:spacing w:line="240" w:lineRule="auto"/>
              <w:rPr>
                <w:rFonts w:ascii="Arial" w:hAnsi="Arial" w:cs="Arial"/>
                <w:color w:val="1F497D"/>
              </w:rPr>
            </w:pPr>
            <w:r w:rsidRPr="00412ADB">
              <w:rPr>
                <w:rFonts w:ascii="Arial" w:hAnsi="Arial" w:cs="Arial"/>
              </w:rPr>
              <w:t>NHS Benchmarking Reference Group Vice Chair– Mental Health, LD and Autism</w:t>
            </w:r>
          </w:p>
        </w:tc>
      </w:tr>
      <w:tr w:rsidR="00EC5279" w:rsidRPr="0099730E" w:rsidTr="005860CE">
        <w:tc>
          <w:tcPr>
            <w:tcW w:w="2263" w:type="dxa"/>
            <w:shd w:val="clear" w:color="auto" w:fill="auto"/>
          </w:tcPr>
          <w:p w:rsidR="00EC5279" w:rsidRPr="0099730E" w:rsidRDefault="00EC5279" w:rsidP="00EC5279">
            <w:pPr>
              <w:spacing w:after="0" w:line="240" w:lineRule="auto"/>
              <w:rPr>
                <w:rFonts w:ascii="Arial" w:eastAsia="Times New Roman" w:hAnsi="Arial" w:cs="Arial"/>
                <w:b/>
                <w:lang w:val="en-US" w:eastAsia="en-GB"/>
              </w:rPr>
            </w:pPr>
            <w:bookmarkStart w:id="1" w:name="_Hlk161903882"/>
            <w:r w:rsidRPr="0099730E">
              <w:rPr>
                <w:rFonts w:ascii="Arial" w:eastAsia="Times New Roman" w:hAnsi="Arial" w:cs="Arial"/>
                <w:b/>
                <w:lang w:val="en-US" w:eastAsia="en-GB"/>
              </w:rPr>
              <w:t>Sheila Stenson</w:t>
            </w:r>
          </w:p>
          <w:p w:rsidR="00EC5279" w:rsidRPr="0099730E" w:rsidRDefault="00EC5279" w:rsidP="00EC5279">
            <w:pPr>
              <w:spacing w:after="0" w:line="240" w:lineRule="auto"/>
              <w:rPr>
                <w:rFonts w:ascii="Arial" w:eastAsia="Times New Roman" w:hAnsi="Arial" w:cs="Arial"/>
                <w:b/>
                <w:lang w:val="en-US" w:eastAsia="en-GB"/>
              </w:rPr>
            </w:pPr>
          </w:p>
        </w:tc>
        <w:tc>
          <w:tcPr>
            <w:tcW w:w="2255" w:type="dxa"/>
          </w:tcPr>
          <w:p w:rsidR="00EC5279" w:rsidRPr="0099730E" w:rsidRDefault="00EC5279" w:rsidP="00EC5279">
            <w:pPr>
              <w:spacing w:after="0" w:line="240" w:lineRule="auto"/>
              <w:rPr>
                <w:rFonts w:ascii="Arial" w:eastAsia="Times New Roman" w:hAnsi="Arial" w:cs="Arial"/>
                <w:b/>
                <w:lang w:val="en-US" w:eastAsia="en-GB"/>
              </w:rPr>
            </w:pPr>
            <w:r w:rsidRPr="0099730E">
              <w:rPr>
                <w:rFonts w:ascii="Arial" w:eastAsia="Times New Roman" w:hAnsi="Arial" w:cs="Arial"/>
                <w:b/>
                <w:lang w:val="en-US" w:eastAsia="en-GB"/>
              </w:rPr>
              <w:t>Chief Executive Officer</w:t>
            </w:r>
          </w:p>
        </w:tc>
        <w:tc>
          <w:tcPr>
            <w:tcW w:w="5513" w:type="dxa"/>
            <w:shd w:val="clear" w:color="auto" w:fill="auto"/>
          </w:tcPr>
          <w:p w:rsidR="00EC5279" w:rsidRPr="0099730E" w:rsidRDefault="00EC5279" w:rsidP="00EC5279">
            <w:pPr>
              <w:spacing w:after="0" w:line="240" w:lineRule="auto"/>
              <w:rPr>
                <w:rFonts w:ascii="Arial" w:eastAsia="Times New Roman" w:hAnsi="Arial" w:cs="Arial"/>
                <w:lang w:val="en-US" w:eastAsia="en-GB"/>
              </w:rPr>
            </w:pPr>
            <w:r w:rsidRPr="0099730E">
              <w:rPr>
                <w:rFonts w:ascii="Arial" w:eastAsia="Times New Roman" w:hAnsi="Arial" w:cs="Arial"/>
                <w:lang w:val="en-US" w:eastAsia="en-GB"/>
              </w:rPr>
              <w:t>Sheila is the Chair HFMA Kent, Surrey and Sussex</w:t>
            </w:r>
          </w:p>
        </w:tc>
      </w:tr>
      <w:bookmarkEnd w:id="1"/>
      <w:tr w:rsidR="00EC5279" w:rsidRPr="0099730E" w:rsidTr="005860CE">
        <w:tc>
          <w:tcPr>
            <w:tcW w:w="2263" w:type="dxa"/>
            <w:shd w:val="clear" w:color="auto" w:fill="auto"/>
          </w:tcPr>
          <w:p w:rsidR="00EC5279" w:rsidRPr="0099730E" w:rsidRDefault="00EC5279" w:rsidP="00EC5279">
            <w:pPr>
              <w:spacing w:after="0" w:line="240" w:lineRule="auto"/>
              <w:rPr>
                <w:rFonts w:ascii="Arial" w:eastAsia="Times New Roman" w:hAnsi="Arial" w:cs="Arial"/>
                <w:b/>
                <w:lang w:val="en-US" w:eastAsia="en-GB"/>
              </w:rPr>
            </w:pPr>
            <w:r w:rsidRPr="0099730E">
              <w:rPr>
                <w:rFonts w:ascii="Arial" w:eastAsia="Times New Roman" w:hAnsi="Arial" w:cs="Arial"/>
                <w:b/>
                <w:lang w:val="en-US" w:eastAsia="en-GB"/>
              </w:rPr>
              <w:t xml:space="preserve">Donna </w:t>
            </w:r>
            <w:proofErr w:type="spellStart"/>
            <w:r w:rsidRPr="0099730E">
              <w:rPr>
                <w:rFonts w:ascii="Arial" w:eastAsia="Times New Roman" w:hAnsi="Arial" w:cs="Arial"/>
                <w:b/>
                <w:lang w:val="en-US" w:eastAsia="en-GB"/>
              </w:rPr>
              <w:t>Hayward-Sussex</w:t>
            </w:r>
            <w:proofErr w:type="spellEnd"/>
          </w:p>
          <w:p w:rsidR="00EC5279" w:rsidRPr="0099730E" w:rsidRDefault="00EC5279" w:rsidP="00EC5279">
            <w:pPr>
              <w:spacing w:after="0" w:line="240" w:lineRule="auto"/>
              <w:rPr>
                <w:rFonts w:ascii="Arial" w:eastAsia="Times New Roman" w:hAnsi="Arial" w:cs="Arial"/>
                <w:b/>
                <w:lang w:val="en-US" w:eastAsia="en-GB"/>
              </w:rPr>
            </w:pPr>
          </w:p>
        </w:tc>
        <w:tc>
          <w:tcPr>
            <w:tcW w:w="2255" w:type="dxa"/>
          </w:tcPr>
          <w:p w:rsidR="00EC5279" w:rsidRPr="0099730E" w:rsidRDefault="00EC5279" w:rsidP="00EC5279">
            <w:pPr>
              <w:spacing w:after="0" w:line="240" w:lineRule="auto"/>
              <w:rPr>
                <w:rFonts w:ascii="Arial" w:eastAsia="Times New Roman" w:hAnsi="Arial" w:cs="Arial"/>
                <w:b/>
                <w:lang w:val="en-US" w:eastAsia="en-GB"/>
              </w:rPr>
            </w:pPr>
            <w:r w:rsidRPr="0099730E">
              <w:rPr>
                <w:rFonts w:ascii="Arial" w:eastAsia="Times New Roman" w:hAnsi="Arial" w:cs="Arial"/>
                <w:b/>
                <w:lang w:val="en-US" w:eastAsia="en-GB"/>
              </w:rPr>
              <w:t>Chief Operating Officer</w:t>
            </w:r>
            <w:r>
              <w:rPr>
                <w:rFonts w:ascii="Arial" w:eastAsia="Times New Roman" w:hAnsi="Arial" w:cs="Arial"/>
                <w:b/>
                <w:lang w:val="en-US" w:eastAsia="en-GB"/>
              </w:rPr>
              <w:t xml:space="preserve"> </w:t>
            </w:r>
            <w:r w:rsidRPr="0099730E">
              <w:rPr>
                <w:rFonts w:ascii="Arial" w:eastAsia="Times New Roman" w:hAnsi="Arial" w:cs="Arial"/>
                <w:b/>
                <w:lang w:val="en-US" w:eastAsia="en-GB"/>
              </w:rPr>
              <w:t>&amp; Deputy CEO</w:t>
            </w:r>
          </w:p>
        </w:tc>
        <w:tc>
          <w:tcPr>
            <w:tcW w:w="5513" w:type="dxa"/>
            <w:shd w:val="clear" w:color="auto" w:fill="auto"/>
          </w:tcPr>
          <w:p w:rsidR="00EC5279" w:rsidRPr="0099730E" w:rsidRDefault="00EC5279" w:rsidP="00EC5279">
            <w:pPr>
              <w:spacing w:after="0" w:line="240" w:lineRule="auto"/>
              <w:rPr>
                <w:rFonts w:ascii="Arial" w:eastAsia="Times New Roman" w:hAnsi="Arial" w:cs="Arial"/>
                <w:lang w:val="en-US" w:eastAsia="en-GB"/>
              </w:rPr>
            </w:pPr>
            <w:r w:rsidRPr="0099730E">
              <w:rPr>
                <w:rFonts w:ascii="Arial" w:eastAsia="Times New Roman" w:hAnsi="Arial" w:cs="Arial"/>
                <w:lang w:val="en-US" w:eastAsia="en-GB"/>
              </w:rPr>
              <w:t>None declared</w:t>
            </w:r>
          </w:p>
        </w:tc>
      </w:tr>
      <w:tr w:rsidR="00EC5279" w:rsidRPr="0099730E" w:rsidTr="005860CE">
        <w:tc>
          <w:tcPr>
            <w:tcW w:w="2263" w:type="dxa"/>
            <w:shd w:val="clear" w:color="auto" w:fill="auto"/>
          </w:tcPr>
          <w:p w:rsidR="00EC5279" w:rsidRPr="0099730E" w:rsidRDefault="00EC5279" w:rsidP="00EC5279">
            <w:pPr>
              <w:spacing w:after="0" w:line="240" w:lineRule="auto"/>
              <w:rPr>
                <w:rFonts w:ascii="Arial" w:eastAsia="Times New Roman" w:hAnsi="Arial" w:cs="Arial"/>
                <w:b/>
                <w:lang w:val="en-US" w:eastAsia="en-GB"/>
              </w:rPr>
            </w:pPr>
            <w:r w:rsidRPr="0099730E">
              <w:rPr>
                <w:rFonts w:ascii="Arial" w:eastAsia="Times New Roman" w:hAnsi="Arial" w:cs="Arial"/>
                <w:b/>
                <w:lang w:val="en-US" w:eastAsia="en-GB"/>
              </w:rPr>
              <w:t>Dr Afifa Qazi</w:t>
            </w:r>
          </w:p>
          <w:p w:rsidR="00EC5279" w:rsidRPr="0099730E" w:rsidRDefault="00EC5279" w:rsidP="00EC5279">
            <w:pPr>
              <w:spacing w:after="0" w:line="240" w:lineRule="auto"/>
              <w:rPr>
                <w:rFonts w:ascii="Arial" w:eastAsia="Times New Roman" w:hAnsi="Arial" w:cs="Arial"/>
                <w:b/>
                <w:lang w:val="en-US" w:eastAsia="en-GB"/>
              </w:rPr>
            </w:pPr>
          </w:p>
        </w:tc>
        <w:tc>
          <w:tcPr>
            <w:tcW w:w="2255" w:type="dxa"/>
          </w:tcPr>
          <w:p w:rsidR="00EC5279" w:rsidRPr="0099730E" w:rsidRDefault="00EC5279" w:rsidP="00EC5279">
            <w:pPr>
              <w:spacing w:after="0" w:line="240" w:lineRule="auto"/>
              <w:rPr>
                <w:rFonts w:ascii="Arial" w:eastAsia="Times New Roman" w:hAnsi="Arial" w:cs="Arial"/>
                <w:b/>
                <w:lang w:val="en-US" w:eastAsia="en-GB"/>
              </w:rPr>
            </w:pPr>
            <w:r w:rsidRPr="0099730E">
              <w:rPr>
                <w:rFonts w:ascii="Arial" w:eastAsia="Times New Roman" w:hAnsi="Arial" w:cs="Arial"/>
                <w:b/>
                <w:lang w:val="en-US" w:eastAsia="en-GB"/>
              </w:rPr>
              <w:t>Chief Medical Officer</w:t>
            </w:r>
          </w:p>
          <w:p w:rsidR="00EC5279" w:rsidRPr="0099730E" w:rsidRDefault="00EC5279" w:rsidP="00EC5279">
            <w:pPr>
              <w:spacing w:after="0" w:line="240" w:lineRule="auto"/>
              <w:rPr>
                <w:rFonts w:ascii="Arial" w:eastAsia="Times New Roman" w:hAnsi="Arial" w:cs="Arial"/>
                <w:b/>
                <w:lang w:val="en-US" w:eastAsia="en-GB"/>
              </w:rPr>
            </w:pPr>
          </w:p>
        </w:tc>
        <w:tc>
          <w:tcPr>
            <w:tcW w:w="5513" w:type="dxa"/>
            <w:shd w:val="clear" w:color="auto" w:fill="auto"/>
          </w:tcPr>
          <w:p w:rsidR="00EC5279" w:rsidRPr="0099730E" w:rsidRDefault="00EC5279" w:rsidP="00EC5279">
            <w:pPr>
              <w:spacing w:after="0" w:line="240" w:lineRule="auto"/>
              <w:rPr>
                <w:rFonts w:ascii="Arial" w:eastAsia="Times New Roman" w:hAnsi="Arial" w:cs="Arial"/>
                <w:lang w:val="en-US" w:eastAsia="en-GB"/>
              </w:rPr>
            </w:pPr>
            <w:r w:rsidRPr="0099730E">
              <w:rPr>
                <w:rFonts w:ascii="Arial" w:eastAsia="Times New Roman" w:hAnsi="Arial" w:cs="Arial"/>
                <w:lang w:val="en-US" w:eastAsia="en-GB"/>
              </w:rPr>
              <w:t>None declared</w:t>
            </w:r>
          </w:p>
        </w:tc>
      </w:tr>
      <w:tr w:rsidR="00EC5279" w:rsidRPr="0099730E" w:rsidTr="005860CE">
        <w:tc>
          <w:tcPr>
            <w:tcW w:w="2263" w:type="dxa"/>
            <w:shd w:val="clear" w:color="auto" w:fill="auto"/>
          </w:tcPr>
          <w:p w:rsidR="00EC5279" w:rsidRPr="0099730E" w:rsidRDefault="00EC5279" w:rsidP="00EC5279">
            <w:pPr>
              <w:spacing w:after="0" w:line="240" w:lineRule="auto"/>
              <w:rPr>
                <w:rFonts w:ascii="Arial" w:eastAsia="Times New Roman" w:hAnsi="Arial" w:cs="Arial"/>
                <w:b/>
                <w:lang w:val="en-US" w:eastAsia="en-GB"/>
              </w:rPr>
            </w:pPr>
            <w:r w:rsidRPr="0099730E">
              <w:rPr>
                <w:rFonts w:ascii="Arial" w:eastAsia="Times New Roman" w:hAnsi="Arial" w:cs="Arial"/>
                <w:b/>
                <w:lang w:val="en-US" w:eastAsia="en-GB"/>
              </w:rPr>
              <w:t>Andrew Cruickshank</w:t>
            </w:r>
          </w:p>
        </w:tc>
        <w:tc>
          <w:tcPr>
            <w:tcW w:w="2255" w:type="dxa"/>
          </w:tcPr>
          <w:p w:rsidR="00EC5279" w:rsidRPr="0099730E" w:rsidRDefault="00EC5279" w:rsidP="00EC5279">
            <w:pPr>
              <w:spacing w:after="0" w:line="240" w:lineRule="auto"/>
              <w:rPr>
                <w:rFonts w:ascii="Arial" w:eastAsia="Times New Roman" w:hAnsi="Arial" w:cs="Arial"/>
                <w:b/>
                <w:lang w:val="en-US" w:eastAsia="en-GB"/>
              </w:rPr>
            </w:pPr>
            <w:r w:rsidRPr="0099730E">
              <w:rPr>
                <w:rFonts w:ascii="Arial" w:eastAsia="Times New Roman" w:hAnsi="Arial" w:cs="Arial"/>
                <w:b/>
                <w:lang w:val="en-US" w:eastAsia="en-GB"/>
              </w:rPr>
              <w:t>Chief Nurse</w:t>
            </w:r>
          </w:p>
          <w:p w:rsidR="00EC5279" w:rsidRPr="0099730E" w:rsidRDefault="00EC5279" w:rsidP="00EC5279">
            <w:pPr>
              <w:spacing w:after="0" w:line="240" w:lineRule="auto"/>
              <w:rPr>
                <w:rFonts w:ascii="Arial" w:eastAsia="Times New Roman" w:hAnsi="Arial" w:cs="Arial"/>
                <w:b/>
                <w:lang w:val="en-US" w:eastAsia="en-GB"/>
              </w:rPr>
            </w:pPr>
          </w:p>
          <w:p w:rsidR="00EC5279" w:rsidRPr="0099730E" w:rsidRDefault="00EC5279" w:rsidP="00EC5279">
            <w:pPr>
              <w:spacing w:after="0" w:line="240" w:lineRule="auto"/>
              <w:rPr>
                <w:rFonts w:ascii="Arial" w:eastAsia="Times New Roman" w:hAnsi="Arial" w:cs="Arial"/>
                <w:b/>
                <w:lang w:val="en-US" w:eastAsia="en-GB"/>
              </w:rPr>
            </w:pPr>
          </w:p>
        </w:tc>
        <w:tc>
          <w:tcPr>
            <w:tcW w:w="5513" w:type="dxa"/>
            <w:shd w:val="clear" w:color="auto" w:fill="auto"/>
          </w:tcPr>
          <w:p w:rsidR="00EC5279" w:rsidRPr="0099730E" w:rsidRDefault="00EC5279" w:rsidP="00EC5279">
            <w:pPr>
              <w:spacing w:after="0" w:line="240" w:lineRule="auto"/>
              <w:rPr>
                <w:rFonts w:ascii="Arial" w:eastAsia="Times New Roman" w:hAnsi="Arial" w:cs="Arial"/>
                <w:lang w:val="en-US" w:eastAsia="en-GB"/>
              </w:rPr>
            </w:pPr>
            <w:r w:rsidRPr="0099730E">
              <w:rPr>
                <w:rFonts w:ascii="Arial" w:eastAsia="Times New Roman" w:hAnsi="Arial" w:cs="Arial"/>
                <w:lang w:val="en-US" w:eastAsia="en-GB"/>
              </w:rPr>
              <w:t>None declared</w:t>
            </w:r>
          </w:p>
        </w:tc>
      </w:tr>
      <w:tr w:rsidR="00EC5279" w:rsidRPr="0099730E" w:rsidTr="005860CE">
        <w:tc>
          <w:tcPr>
            <w:tcW w:w="2263" w:type="dxa"/>
            <w:shd w:val="clear" w:color="auto" w:fill="auto"/>
          </w:tcPr>
          <w:p w:rsidR="00EC5279" w:rsidRPr="0099730E" w:rsidRDefault="00EC5279" w:rsidP="00EC5279">
            <w:pPr>
              <w:spacing w:after="0" w:line="240" w:lineRule="auto"/>
              <w:rPr>
                <w:rFonts w:ascii="Arial" w:eastAsia="Times New Roman" w:hAnsi="Arial" w:cs="Arial"/>
                <w:b/>
                <w:lang w:val="en-US" w:eastAsia="en-GB"/>
              </w:rPr>
            </w:pPr>
            <w:r>
              <w:rPr>
                <w:rFonts w:ascii="Arial" w:eastAsia="Times New Roman" w:hAnsi="Arial" w:cs="Arial"/>
                <w:b/>
                <w:lang w:val="en-US" w:eastAsia="en-GB"/>
              </w:rPr>
              <w:t xml:space="preserve">Nick Brown </w:t>
            </w:r>
          </w:p>
        </w:tc>
        <w:tc>
          <w:tcPr>
            <w:tcW w:w="2255" w:type="dxa"/>
          </w:tcPr>
          <w:p w:rsidR="00EC5279" w:rsidRPr="0099730E" w:rsidRDefault="00EC5279" w:rsidP="00EC5279">
            <w:pPr>
              <w:spacing w:after="0" w:line="240" w:lineRule="auto"/>
              <w:rPr>
                <w:rFonts w:ascii="Arial" w:eastAsia="Times New Roman" w:hAnsi="Arial" w:cs="Arial"/>
                <w:b/>
                <w:lang w:val="en-US" w:eastAsia="en-GB"/>
              </w:rPr>
            </w:pPr>
            <w:r w:rsidRPr="0099730E">
              <w:rPr>
                <w:rFonts w:ascii="Arial" w:eastAsia="Times New Roman" w:hAnsi="Arial" w:cs="Arial"/>
                <w:b/>
                <w:lang w:val="en-US" w:eastAsia="en-GB"/>
              </w:rPr>
              <w:t xml:space="preserve">Chief Finance and Resources Officer </w:t>
            </w:r>
          </w:p>
          <w:p w:rsidR="00EC5279" w:rsidRPr="0099730E" w:rsidRDefault="00EC5279" w:rsidP="00EC5279">
            <w:pPr>
              <w:spacing w:after="0" w:line="240" w:lineRule="auto"/>
              <w:rPr>
                <w:rFonts w:ascii="Arial" w:eastAsia="Times New Roman" w:hAnsi="Arial" w:cs="Arial"/>
                <w:b/>
                <w:lang w:val="en-US" w:eastAsia="en-GB"/>
              </w:rPr>
            </w:pPr>
          </w:p>
        </w:tc>
        <w:tc>
          <w:tcPr>
            <w:tcW w:w="5513" w:type="dxa"/>
            <w:shd w:val="clear" w:color="auto" w:fill="auto"/>
          </w:tcPr>
          <w:p w:rsidR="00EC5279" w:rsidRPr="0099730E" w:rsidRDefault="00CA0243" w:rsidP="00EC5279">
            <w:pPr>
              <w:spacing w:after="0" w:line="240" w:lineRule="auto"/>
              <w:rPr>
                <w:rFonts w:ascii="Arial" w:eastAsia="Times New Roman" w:hAnsi="Arial" w:cs="Arial"/>
                <w:lang w:val="en-US" w:eastAsia="en-GB"/>
              </w:rPr>
            </w:pPr>
            <w:r>
              <w:rPr>
                <w:rFonts w:ascii="Arial" w:eastAsia="Times New Roman" w:hAnsi="Arial" w:cs="Arial"/>
                <w:lang w:val="en-US" w:eastAsia="en-GB"/>
              </w:rPr>
              <w:t>Spouse is an employee of KCHFT</w:t>
            </w:r>
          </w:p>
        </w:tc>
      </w:tr>
      <w:tr w:rsidR="00EC5279" w:rsidRPr="0099730E" w:rsidTr="005860CE">
        <w:tc>
          <w:tcPr>
            <w:tcW w:w="2263" w:type="dxa"/>
            <w:shd w:val="clear" w:color="auto" w:fill="auto"/>
          </w:tcPr>
          <w:p w:rsidR="00EC5279" w:rsidRPr="0099730E" w:rsidRDefault="00EC5279" w:rsidP="00EC5279">
            <w:pPr>
              <w:spacing w:after="0" w:line="240" w:lineRule="auto"/>
              <w:rPr>
                <w:rFonts w:ascii="Arial" w:eastAsia="Times New Roman" w:hAnsi="Arial" w:cs="Arial"/>
                <w:b/>
                <w:lang w:val="en-US" w:eastAsia="en-GB"/>
              </w:rPr>
            </w:pPr>
            <w:r w:rsidRPr="0099730E">
              <w:rPr>
                <w:rFonts w:ascii="Arial" w:eastAsia="Times New Roman" w:hAnsi="Arial" w:cs="Arial"/>
                <w:b/>
                <w:lang w:val="en-US" w:eastAsia="en-GB"/>
              </w:rPr>
              <w:t>Sandra Goatley</w:t>
            </w:r>
          </w:p>
          <w:p w:rsidR="00EC5279" w:rsidRPr="0099730E" w:rsidRDefault="00EC5279" w:rsidP="00EC5279">
            <w:pPr>
              <w:spacing w:after="0" w:line="240" w:lineRule="auto"/>
              <w:rPr>
                <w:rFonts w:ascii="Arial" w:eastAsia="Times New Roman" w:hAnsi="Arial" w:cs="Arial"/>
                <w:b/>
                <w:lang w:val="en-US" w:eastAsia="en-GB"/>
              </w:rPr>
            </w:pPr>
          </w:p>
        </w:tc>
        <w:tc>
          <w:tcPr>
            <w:tcW w:w="2255" w:type="dxa"/>
          </w:tcPr>
          <w:p w:rsidR="00EC5279" w:rsidRPr="0099730E" w:rsidRDefault="00EC5279" w:rsidP="00EC5279">
            <w:pPr>
              <w:spacing w:after="0" w:line="240" w:lineRule="auto"/>
              <w:rPr>
                <w:rFonts w:ascii="Arial" w:eastAsia="Times New Roman" w:hAnsi="Arial" w:cs="Arial"/>
                <w:b/>
                <w:lang w:val="en-US" w:eastAsia="en-GB"/>
              </w:rPr>
            </w:pPr>
            <w:r w:rsidRPr="0099730E">
              <w:rPr>
                <w:rFonts w:ascii="Arial" w:eastAsia="Times New Roman" w:hAnsi="Arial" w:cs="Arial"/>
                <w:b/>
                <w:lang w:val="en-US" w:eastAsia="en-GB"/>
              </w:rPr>
              <w:t>Chief People Officer</w:t>
            </w:r>
          </w:p>
        </w:tc>
        <w:tc>
          <w:tcPr>
            <w:tcW w:w="5513" w:type="dxa"/>
            <w:shd w:val="clear" w:color="auto" w:fill="auto"/>
          </w:tcPr>
          <w:p w:rsidR="00EC5279" w:rsidRDefault="007E26BA" w:rsidP="00EC5279">
            <w:pPr>
              <w:spacing w:after="0" w:line="240" w:lineRule="auto"/>
              <w:rPr>
                <w:rFonts w:ascii="Arial" w:eastAsia="Times New Roman" w:hAnsi="Arial" w:cs="Arial"/>
              </w:rPr>
            </w:pPr>
            <w:r>
              <w:rPr>
                <w:rFonts w:ascii="Arial" w:eastAsia="Times New Roman" w:hAnsi="Arial" w:cs="Arial"/>
              </w:rPr>
              <w:t>M</w:t>
            </w:r>
            <w:r w:rsidRPr="007E26BA">
              <w:rPr>
                <w:rFonts w:ascii="Arial" w:eastAsia="Times New Roman" w:hAnsi="Arial" w:cs="Arial"/>
              </w:rPr>
              <w:t xml:space="preserve">ember of </w:t>
            </w:r>
            <w:r>
              <w:rPr>
                <w:rFonts w:ascii="Arial" w:eastAsia="Times New Roman" w:hAnsi="Arial" w:cs="Arial"/>
              </w:rPr>
              <w:t xml:space="preserve">the </w:t>
            </w:r>
            <w:r w:rsidRPr="007E26BA">
              <w:rPr>
                <w:rFonts w:ascii="Arial" w:eastAsia="Times New Roman" w:hAnsi="Arial" w:cs="Arial"/>
              </w:rPr>
              <w:t>Rem</w:t>
            </w:r>
            <w:r>
              <w:rPr>
                <w:rFonts w:ascii="Arial" w:eastAsia="Times New Roman" w:hAnsi="Arial" w:cs="Arial"/>
              </w:rPr>
              <w:t>uneration</w:t>
            </w:r>
            <w:r w:rsidRPr="007E26BA">
              <w:rPr>
                <w:rFonts w:ascii="Arial" w:eastAsia="Times New Roman" w:hAnsi="Arial" w:cs="Arial"/>
              </w:rPr>
              <w:t xml:space="preserve"> Com</w:t>
            </w:r>
            <w:r>
              <w:rPr>
                <w:rFonts w:ascii="Arial" w:eastAsia="Times New Roman" w:hAnsi="Arial" w:cs="Arial"/>
              </w:rPr>
              <w:t>mittee</w:t>
            </w:r>
            <w:r w:rsidRPr="007E26BA">
              <w:rPr>
                <w:rFonts w:ascii="Arial" w:eastAsia="Times New Roman" w:hAnsi="Arial" w:cs="Arial"/>
              </w:rPr>
              <w:t xml:space="preserve"> for University of Kent</w:t>
            </w:r>
          </w:p>
          <w:p w:rsidR="007E26BA" w:rsidRPr="007E26BA" w:rsidRDefault="007E26BA" w:rsidP="00EC5279">
            <w:pPr>
              <w:spacing w:after="0" w:line="240" w:lineRule="auto"/>
              <w:rPr>
                <w:rFonts w:ascii="Arial" w:eastAsia="Times New Roman" w:hAnsi="Arial" w:cs="Arial"/>
                <w:lang w:val="en-US" w:eastAsia="en-GB"/>
              </w:rPr>
            </w:pPr>
          </w:p>
        </w:tc>
      </w:tr>
      <w:tr w:rsidR="00EC5279" w:rsidRPr="0099730E" w:rsidTr="005860CE">
        <w:tc>
          <w:tcPr>
            <w:tcW w:w="2263" w:type="dxa"/>
            <w:shd w:val="clear" w:color="auto" w:fill="auto"/>
          </w:tcPr>
          <w:p w:rsidR="00EC5279" w:rsidRPr="0099730E" w:rsidRDefault="00EC5279" w:rsidP="00EC5279">
            <w:pPr>
              <w:spacing w:after="0" w:line="240" w:lineRule="auto"/>
              <w:rPr>
                <w:rFonts w:ascii="Arial" w:eastAsia="Times New Roman" w:hAnsi="Arial" w:cs="Arial"/>
                <w:b/>
                <w:lang w:val="en-US" w:eastAsia="en-GB"/>
              </w:rPr>
            </w:pPr>
            <w:r w:rsidRPr="0099730E">
              <w:rPr>
                <w:rFonts w:ascii="Arial" w:eastAsia="Times New Roman" w:hAnsi="Arial" w:cs="Arial"/>
                <w:b/>
                <w:lang w:val="en-US" w:eastAsia="en-GB"/>
              </w:rPr>
              <w:t>Dr Adrian Richardson</w:t>
            </w:r>
          </w:p>
        </w:tc>
        <w:tc>
          <w:tcPr>
            <w:tcW w:w="2255" w:type="dxa"/>
          </w:tcPr>
          <w:p w:rsidR="00EC5279" w:rsidRPr="0099730E" w:rsidRDefault="00EC5279" w:rsidP="00EC5279">
            <w:pPr>
              <w:spacing w:after="0" w:line="240" w:lineRule="auto"/>
              <w:rPr>
                <w:rFonts w:ascii="Arial" w:eastAsia="Times New Roman" w:hAnsi="Arial" w:cs="Arial"/>
                <w:b/>
                <w:lang w:val="en-US" w:eastAsia="en-GB"/>
              </w:rPr>
            </w:pPr>
            <w:r w:rsidRPr="0099730E">
              <w:rPr>
                <w:rFonts w:ascii="Arial" w:eastAsia="Times New Roman" w:hAnsi="Arial" w:cs="Arial"/>
                <w:b/>
                <w:lang w:val="en-US" w:eastAsia="en-GB"/>
              </w:rPr>
              <w:t xml:space="preserve">Director of Partnerships and Transformation </w:t>
            </w:r>
          </w:p>
        </w:tc>
        <w:tc>
          <w:tcPr>
            <w:tcW w:w="5513" w:type="dxa"/>
            <w:shd w:val="clear" w:color="auto" w:fill="auto"/>
          </w:tcPr>
          <w:p w:rsidR="00EC5279" w:rsidRPr="0099730E" w:rsidRDefault="00EC5279" w:rsidP="00EC5279">
            <w:pPr>
              <w:spacing w:after="0" w:line="240" w:lineRule="auto"/>
              <w:rPr>
                <w:rFonts w:ascii="Arial" w:eastAsia="Times New Roman" w:hAnsi="Arial" w:cs="Arial"/>
                <w:bCs/>
                <w:lang w:eastAsia="en-GB"/>
              </w:rPr>
            </w:pPr>
            <w:r w:rsidRPr="0099730E">
              <w:rPr>
                <w:rFonts w:ascii="Arial" w:eastAsia="Times New Roman" w:hAnsi="Arial" w:cs="Arial"/>
                <w:lang w:eastAsia="en-GB"/>
              </w:rPr>
              <w:t>Spouse is an employee of Frimley ICS</w:t>
            </w:r>
          </w:p>
          <w:p w:rsidR="00EC5279" w:rsidRPr="0099730E" w:rsidRDefault="00EC5279" w:rsidP="00EC5279">
            <w:pPr>
              <w:spacing w:after="0" w:line="240" w:lineRule="auto"/>
              <w:rPr>
                <w:rFonts w:ascii="Arial" w:eastAsia="Times New Roman" w:hAnsi="Arial" w:cs="Arial"/>
                <w:lang w:val="en-US" w:eastAsia="en-GB"/>
              </w:rPr>
            </w:pPr>
          </w:p>
        </w:tc>
      </w:tr>
    </w:tbl>
    <w:p w:rsidR="0099730E" w:rsidRDefault="0099730E" w:rsidP="00A025B8">
      <w:pPr>
        <w:spacing w:after="0" w:line="240" w:lineRule="auto"/>
        <w:rPr>
          <w:rFonts w:ascii="Arial" w:eastAsia="Times New Roman" w:hAnsi="Arial" w:cs="Arial"/>
          <w:lang w:eastAsia="en-GB"/>
        </w:rPr>
      </w:pPr>
    </w:p>
    <w:sectPr w:rsidR="0099730E" w:rsidSect="008833FB">
      <w:headerReference w:type="default" r:id="rId8"/>
      <w:footerReference w:type="default" r:id="rId9"/>
      <w:pgSz w:w="11906" w:h="16838"/>
      <w:pgMar w:top="1440"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33FB" w:rsidRDefault="008833FB" w:rsidP="008833FB">
      <w:pPr>
        <w:spacing w:after="0" w:line="240" w:lineRule="auto"/>
      </w:pPr>
      <w:r>
        <w:separator/>
      </w:r>
    </w:p>
  </w:endnote>
  <w:endnote w:type="continuationSeparator" w:id="0">
    <w:p w:rsidR="008833FB" w:rsidRDefault="008833FB" w:rsidP="00883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7244714"/>
      <w:docPartObj>
        <w:docPartGallery w:val="Page Numbers (Bottom of Page)"/>
        <w:docPartUnique/>
      </w:docPartObj>
    </w:sdtPr>
    <w:sdtEndPr/>
    <w:sdtContent>
      <w:sdt>
        <w:sdtPr>
          <w:id w:val="1728636285"/>
          <w:docPartObj>
            <w:docPartGallery w:val="Page Numbers (Top of Page)"/>
            <w:docPartUnique/>
          </w:docPartObj>
        </w:sdtPr>
        <w:sdtEndPr/>
        <w:sdtContent>
          <w:p w:rsidR="0096284B" w:rsidRDefault="0096284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EC2942" w:rsidRDefault="00EC29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33FB" w:rsidRDefault="008833FB" w:rsidP="008833FB">
      <w:pPr>
        <w:spacing w:after="0" w:line="240" w:lineRule="auto"/>
      </w:pPr>
      <w:r>
        <w:separator/>
      </w:r>
    </w:p>
  </w:footnote>
  <w:footnote w:type="continuationSeparator" w:id="0">
    <w:p w:rsidR="008833FB" w:rsidRDefault="008833FB" w:rsidP="008833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33FB" w:rsidRDefault="008833FB">
    <w:pPr>
      <w:pStyle w:val="Header"/>
    </w:pPr>
    <w:r w:rsidRPr="006E688D">
      <w:rPr>
        <w:noProof/>
        <w:sz w:val="20"/>
        <w:lang w:eastAsia="en-GB"/>
      </w:rPr>
      <w:drawing>
        <wp:anchor distT="0" distB="0" distL="114300" distR="114300" simplePos="0" relativeHeight="251657216" behindDoc="0" locked="0" layoutInCell="1" allowOverlap="1" wp14:anchorId="6D815FEF" wp14:editId="174A5095">
          <wp:simplePos x="0" y="0"/>
          <wp:positionH relativeFrom="column">
            <wp:posOffset>4120738</wp:posOffset>
          </wp:positionH>
          <wp:positionV relativeFrom="paragraph">
            <wp:posOffset>-321268</wp:posOffset>
          </wp:positionV>
          <wp:extent cx="2269067" cy="660400"/>
          <wp:effectExtent l="0" t="0" r="0" b="6350"/>
          <wp:wrapNone/>
          <wp:docPr id="1" name="Picture 1" descr="C:\Users\tracey.reeder\AppData\Local\Microsoft\Windows\Temporary Internet Files\Content.Outlook\TR9N3UOB\Kent and Medway NHS and Social Care Partnership RGB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cey.reeder\AppData\Local\Microsoft\Windows\Temporary Internet Files\Content.Outlook\TR9N3UOB\Kent and Medway NHS and Social Care Partnership RGB BLUE.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0804" b="24372"/>
                  <a:stretch/>
                </pic:blipFill>
                <pic:spPr bwMode="auto">
                  <a:xfrm>
                    <a:off x="0" y="0"/>
                    <a:ext cx="2269067" cy="660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3546A4"/>
    <w:multiLevelType w:val="hybridMultilevel"/>
    <w:tmpl w:val="A0FC8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791B3A"/>
    <w:multiLevelType w:val="hybridMultilevel"/>
    <w:tmpl w:val="6F381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D066D5"/>
    <w:multiLevelType w:val="hybridMultilevel"/>
    <w:tmpl w:val="A3187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3FB"/>
    <w:rsid w:val="000409F4"/>
    <w:rsid w:val="00071A39"/>
    <w:rsid w:val="000A39CB"/>
    <w:rsid w:val="001A7225"/>
    <w:rsid w:val="001B43C8"/>
    <w:rsid w:val="00211C1C"/>
    <w:rsid w:val="0027744B"/>
    <w:rsid w:val="002856EA"/>
    <w:rsid w:val="002C0738"/>
    <w:rsid w:val="003D4876"/>
    <w:rsid w:val="00412ADB"/>
    <w:rsid w:val="00466D02"/>
    <w:rsid w:val="00496F29"/>
    <w:rsid w:val="004B0555"/>
    <w:rsid w:val="004E52E5"/>
    <w:rsid w:val="005525E6"/>
    <w:rsid w:val="005C4D65"/>
    <w:rsid w:val="005F2F76"/>
    <w:rsid w:val="00635133"/>
    <w:rsid w:val="00645761"/>
    <w:rsid w:val="006E2D86"/>
    <w:rsid w:val="00713BEB"/>
    <w:rsid w:val="00786B32"/>
    <w:rsid w:val="007E26BA"/>
    <w:rsid w:val="00826FD5"/>
    <w:rsid w:val="008633AD"/>
    <w:rsid w:val="008833FB"/>
    <w:rsid w:val="008D6C6F"/>
    <w:rsid w:val="0094565E"/>
    <w:rsid w:val="0096284B"/>
    <w:rsid w:val="009851AC"/>
    <w:rsid w:val="0099730E"/>
    <w:rsid w:val="00A025B8"/>
    <w:rsid w:val="00A129C0"/>
    <w:rsid w:val="00A371EB"/>
    <w:rsid w:val="00A80164"/>
    <w:rsid w:val="00AB74A9"/>
    <w:rsid w:val="00AE75F6"/>
    <w:rsid w:val="00AF09B5"/>
    <w:rsid w:val="00B24D59"/>
    <w:rsid w:val="00B55BDA"/>
    <w:rsid w:val="00B94953"/>
    <w:rsid w:val="00C647D5"/>
    <w:rsid w:val="00C87998"/>
    <w:rsid w:val="00CA0243"/>
    <w:rsid w:val="00CB67DB"/>
    <w:rsid w:val="00D106A6"/>
    <w:rsid w:val="00DA24DF"/>
    <w:rsid w:val="00E06263"/>
    <w:rsid w:val="00E12F32"/>
    <w:rsid w:val="00E85F96"/>
    <w:rsid w:val="00E87AED"/>
    <w:rsid w:val="00E92CB4"/>
    <w:rsid w:val="00EC2942"/>
    <w:rsid w:val="00EC5279"/>
    <w:rsid w:val="00F0213A"/>
    <w:rsid w:val="00F24C25"/>
    <w:rsid w:val="00F26748"/>
    <w:rsid w:val="00F57FFC"/>
    <w:rsid w:val="00FA7467"/>
    <w:rsid w:val="00FF3B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653286F"/>
  <w15:chartTrackingRefBased/>
  <w15:docId w15:val="{F1D797A7-C559-487A-91A0-4C79F2E96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33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33FB"/>
  </w:style>
  <w:style w:type="paragraph" w:styleId="Footer">
    <w:name w:val="footer"/>
    <w:basedOn w:val="Normal"/>
    <w:link w:val="FooterChar"/>
    <w:uiPriority w:val="99"/>
    <w:unhideWhenUsed/>
    <w:rsid w:val="008833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33FB"/>
  </w:style>
  <w:style w:type="table" w:styleId="TableGrid">
    <w:name w:val="Table Grid"/>
    <w:basedOn w:val="TableNormal"/>
    <w:uiPriority w:val="59"/>
    <w:rsid w:val="008833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29C0"/>
    <w:pPr>
      <w:ind w:left="720"/>
      <w:contextualSpacing/>
    </w:pPr>
  </w:style>
  <w:style w:type="character" w:styleId="PlaceholderText">
    <w:name w:val="Placeholder Text"/>
    <w:basedOn w:val="DefaultParagraphFont"/>
    <w:uiPriority w:val="99"/>
    <w:semiHidden/>
    <w:rsid w:val="00D106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35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A18380-9FD4-46AC-B359-A99AB586B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2</Pages>
  <Words>533</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KMPT</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SAROY Tony</dc:creator>
  <cp:keywords/>
  <dc:description/>
  <cp:lastModifiedBy>STEWART, Hannah (KENT AND MEDWAY NHS AND SOCIAL CARE PARTNERSHIP TRUST)</cp:lastModifiedBy>
  <cp:revision>28</cp:revision>
  <dcterms:created xsi:type="dcterms:W3CDTF">2022-09-22T09:35:00Z</dcterms:created>
  <dcterms:modified xsi:type="dcterms:W3CDTF">2024-04-30T08:04:00Z</dcterms:modified>
</cp:coreProperties>
</file>